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8507B" w:rsidRPr="00184A9A" w:rsidRDefault="00434858">
      <w:pPr>
        <w:rPr>
          <w:rFonts w:cstheme="minorHAnsi"/>
          <w:sz w:val="24"/>
          <w:szCs w:val="24"/>
          <w:lang w:val="en-US"/>
        </w:rPr>
      </w:pPr>
      <w:r w:rsidRPr="00184A9A">
        <w:rPr>
          <w:rFonts w:cstheme="minorHAnsi"/>
          <w:sz w:val="24"/>
          <w:szCs w:val="24"/>
          <w:lang w:val="en-US"/>
        </w:rPr>
        <w:t>WHY WOMEN DON’T GET VOTED INTO PARLIAMENT IN BOTSWANA</w:t>
      </w:r>
    </w:p>
    <w:p w:rsidR="00434858" w:rsidRPr="00184A9A" w:rsidRDefault="00434858">
      <w:pPr>
        <w:rPr>
          <w:rFonts w:cstheme="minorHAnsi"/>
          <w:sz w:val="24"/>
          <w:szCs w:val="24"/>
          <w:lang w:val="en-US"/>
        </w:rPr>
      </w:pPr>
      <w:r w:rsidRPr="00184A9A">
        <w:rPr>
          <w:rFonts w:cstheme="minorHAnsi"/>
          <w:sz w:val="24"/>
          <w:szCs w:val="24"/>
          <w:lang w:val="en-US"/>
        </w:rPr>
        <w:t>BARAPEDI KEDIKILWE</w:t>
      </w:r>
    </w:p>
    <w:p w:rsidR="00434858" w:rsidRPr="00184A9A" w:rsidRDefault="00434858">
      <w:pPr>
        <w:rPr>
          <w:rFonts w:cstheme="minorHAnsi"/>
          <w:sz w:val="24"/>
          <w:szCs w:val="24"/>
          <w:lang w:val="en-US"/>
        </w:rPr>
      </w:pPr>
      <w:r w:rsidRPr="00184A9A">
        <w:rPr>
          <w:rFonts w:cstheme="minorHAnsi"/>
          <w:sz w:val="24"/>
          <w:szCs w:val="24"/>
          <w:lang w:val="en-US"/>
        </w:rPr>
        <w:t>It is fair to say a significant number of women in Botswana continue to benefit from the special nomination into parliament and often bring in much needed professional expertise right up</w:t>
      </w:r>
      <w:r w:rsidR="00184A9A">
        <w:rPr>
          <w:rFonts w:cstheme="minorHAnsi"/>
          <w:sz w:val="24"/>
          <w:szCs w:val="24"/>
          <w:lang w:val="en-US"/>
        </w:rPr>
        <w:t xml:space="preserve"> </w:t>
      </w:r>
      <w:r w:rsidRPr="00184A9A">
        <w:rPr>
          <w:rFonts w:cstheme="minorHAnsi"/>
          <w:sz w:val="24"/>
          <w:szCs w:val="24"/>
          <w:lang w:val="en-US"/>
        </w:rPr>
        <w:t>to the Cabinet level. These women continue diligently carrying out their duties for the 5 years they almost always however fail to even surpass their party primary election to continue for the 2</w:t>
      </w:r>
      <w:r w:rsidRPr="00184A9A">
        <w:rPr>
          <w:rFonts w:cstheme="minorHAnsi"/>
          <w:sz w:val="24"/>
          <w:szCs w:val="24"/>
          <w:vertAlign w:val="superscript"/>
          <w:lang w:val="en-US"/>
        </w:rPr>
        <w:t>nd</w:t>
      </w:r>
      <w:r w:rsidRPr="00184A9A">
        <w:rPr>
          <w:rFonts w:cstheme="minorHAnsi"/>
          <w:sz w:val="24"/>
          <w:szCs w:val="24"/>
          <w:lang w:val="en-US"/>
        </w:rPr>
        <w:t xml:space="preserve"> term. In most instances these women’s careers cont</w:t>
      </w:r>
      <w:r w:rsidR="00184A9A">
        <w:rPr>
          <w:rFonts w:cstheme="minorHAnsi"/>
          <w:sz w:val="24"/>
          <w:szCs w:val="24"/>
          <w:lang w:val="en-US"/>
        </w:rPr>
        <w:t>inue to flourish post politics i</w:t>
      </w:r>
      <w:r w:rsidRPr="00184A9A">
        <w:rPr>
          <w:rFonts w:cstheme="minorHAnsi"/>
          <w:sz w:val="24"/>
          <w:szCs w:val="24"/>
          <w:lang w:val="en-US"/>
        </w:rPr>
        <w:t>n their respective professional fields.</w:t>
      </w:r>
    </w:p>
    <w:p w:rsidR="00434858" w:rsidRPr="00184A9A" w:rsidRDefault="00434858">
      <w:pPr>
        <w:rPr>
          <w:rFonts w:cstheme="minorHAnsi"/>
          <w:sz w:val="24"/>
          <w:szCs w:val="24"/>
          <w:lang w:val="en-US"/>
        </w:rPr>
      </w:pPr>
    </w:p>
    <w:p w:rsidR="00233612" w:rsidRPr="00184A9A" w:rsidRDefault="00434858">
      <w:pPr>
        <w:rPr>
          <w:rFonts w:cstheme="minorHAnsi"/>
          <w:color w:val="0F1419"/>
          <w:sz w:val="24"/>
          <w:szCs w:val="24"/>
          <w:shd w:val="clear" w:color="auto" w:fill="FFFFFF"/>
        </w:rPr>
      </w:pPr>
      <w:r w:rsidRPr="00184A9A">
        <w:rPr>
          <w:rFonts w:cstheme="minorHAnsi"/>
          <w:sz w:val="24"/>
          <w:szCs w:val="24"/>
          <w:lang w:val="en-US"/>
        </w:rPr>
        <w:t xml:space="preserve">One such woman is former Minister of Health Professor Sheila </w:t>
      </w:r>
      <w:proofErr w:type="spellStart"/>
      <w:r w:rsidRPr="00184A9A">
        <w:rPr>
          <w:rFonts w:cstheme="minorHAnsi"/>
          <w:sz w:val="24"/>
          <w:szCs w:val="24"/>
          <w:lang w:val="en-US"/>
        </w:rPr>
        <w:t>Tlou</w:t>
      </w:r>
      <w:proofErr w:type="spellEnd"/>
      <w:r w:rsidRPr="00184A9A">
        <w:rPr>
          <w:rFonts w:cstheme="minorHAnsi"/>
          <w:sz w:val="24"/>
          <w:szCs w:val="24"/>
          <w:lang w:val="en-US"/>
        </w:rPr>
        <w:t xml:space="preserve"> who is currently</w:t>
      </w:r>
      <w:r w:rsidR="00184A9A">
        <w:rPr>
          <w:rFonts w:cstheme="minorHAnsi"/>
          <w:sz w:val="24"/>
          <w:szCs w:val="24"/>
          <w:lang w:val="en-US"/>
        </w:rPr>
        <w:t xml:space="preserve"> the</w:t>
      </w:r>
      <w:r w:rsidRPr="00184A9A">
        <w:rPr>
          <w:rFonts w:cstheme="minorHAnsi"/>
          <w:sz w:val="24"/>
          <w:szCs w:val="24"/>
          <w:lang w:val="en-US"/>
        </w:rPr>
        <w:t xml:space="preserve"> </w:t>
      </w:r>
      <w:r w:rsidRPr="00184A9A">
        <w:rPr>
          <w:rFonts w:cstheme="minorHAnsi"/>
          <w:color w:val="0F1419"/>
          <w:sz w:val="24"/>
          <w:szCs w:val="24"/>
          <w:shd w:val="clear" w:color="auto" w:fill="FFFFFF"/>
        </w:rPr>
        <w:t>Co-Chair, Global HIV Prevention Coalition &amp; Nursing</w:t>
      </w:r>
      <w:r w:rsidR="00184A9A">
        <w:rPr>
          <w:rFonts w:cstheme="minorHAnsi"/>
          <w:color w:val="0F1419"/>
          <w:sz w:val="24"/>
          <w:szCs w:val="24"/>
          <w:shd w:val="clear" w:color="auto" w:fill="FFFFFF"/>
        </w:rPr>
        <w:t xml:space="preserve"> </w:t>
      </w:r>
      <w:r w:rsidRPr="00184A9A">
        <w:rPr>
          <w:rFonts w:cstheme="minorHAnsi"/>
          <w:color w:val="0F1419"/>
          <w:sz w:val="24"/>
          <w:szCs w:val="24"/>
          <w:shd w:val="clear" w:color="auto" w:fill="FFFFFF"/>
        </w:rPr>
        <w:t>Now and an HIV, Gender &amp; Human Rights Activist alluded to a number of factors influencing the voting patterns of Batswana when it comes to women</w:t>
      </w:r>
      <w:r w:rsidR="00233612" w:rsidRPr="00184A9A">
        <w:rPr>
          <w:rFonts w:cstheme="minorHAnsi"/>
          <w:color w:val="0F1419"/>
          <w:sz w:val="24"/>
          <w:szCs w:val="24"/>
          <w:shd w:val="clear" w:color="auto" w:fill="FFFFFF"/>
        </w:rPr>
        <w:t xml:space="preserve"> and placed the party level voting systems as the first hindrance of women to ascend to power. According </w:t>
      </w:r>
      <w:r w:rsidR="00184A9A">
        <w:rPr>
          <w:rFonts w:cstheme="minorHAnsi"/>
          <w:color w:val="0F1419"/>
          <w:sz w:val="24"/>
          <w:szCs w:val="24"/>
          <w:shd w:val="clear" w:color="auto" w:fill="FFFFFF"/>
        </w:rPr>
        <w:t xml:space="preserve">to </w:t>
      </w:r>
      <w:proofErr w:type="spellStart"/>
      <w:r w:rsidR="00184A9A">
        <w:rPr>
          <w:rFonts w:cstheme="minorHAnsi"/>
          <w:color w:val="0F1419"/>
          <w:sz w:val="24"/>
          <w:szCs w:val="24"/>
          <w:shd w:val="clear" w:color="auto" w:fill="FFFFFF"/>
        </w:rPr>
        <w:t>T</w:t>
      </w:r>
      <w:r w:rsidR="00233612" w:rsidRPr="00184A9A">
        <w:rPr>
          <w:rFonts w:cstheme="minorHAnsi"/>
          <w:color w:val="0F1419"/>
          <w:sz w:val="24"/>
          <w:szCs w:val="24"/>
          <w:shd w:val="clear" w:color="auto" w:fill="FFFFFF"/>
        </w:rPr>
        <w:t>lou</w:t>
      </w:r>
      <w:proofErr w:type="spellEnd"/>
      <w:r w:rsidR="00233612" w:rsidRPr="00184A9A">
        <w:rPr>
          <w:rFonts w:cstheme="minorHAnsi"/>
          <w:color w:val="0F1419"/>
          <w:sz w:val="24"/>
          <w:szCs w:val="24"/>
          <w:shd w:val="clear" w:color="auto" w:fill="FFFFFF"/>
        </w:rPr>
        <w:t xml:space="preserve"> there is an inadequate amount of professionalism due to corrupt internal party structures affecting the voters roll and ultimately leading to voter apathy for those who end up struck off the voters rolls under dubious circumstances.</w:t>
      </w:r>
    </w:p>
    <w:p w:rsidR="00233612" w:rsidRPr="00184A9A" w:rsidRDefault="00233612">
      <w:pPr>
        <w:rPr>
          <w:rFonts w:cstheme="minorHAnsi"/>
          <w:color w:val="0F1419"/>
          <w:sz w:val="24"/>
          <w:szCs w:val="24"/>
          <w:shd w:val="clear" w:color="auto" w:fill="FFFFFF"/>
        </w:rPr>
      </w:pPr>
      <w:proofErr w:type="spellStart"/>
      <w:r w:rsidRPr="00184A9A">
        <w:rPr>
          <w:rFonts w:cstheme="minorHAnsi"/>
          <w:color w:val="0F1419"/>
          <w:sz w:val="24"/>
          <w:szCs w:val="24"/>
          <w:shd w:val="clear" w:color="auto" w:fill="FFFFFF"/>
        </w:rPr>
        <w:t>Tlou</w:t>
      </w:r>
      <w:proofErr w:type="spellEnd"/>
      <w:r w:rsidRPr="00184A9A">
        <w:rPr>
          <w:rFonts w:cstheme="minorHAnsi"/>
          <w:color w:val="0F1419"/>
          <w:sz w:val="24"/>
          <w:szCs w:val="24"/>
          <w:shd w:val="clear" w:color="auto" w:fill="FFFFFF"/>
        </w:rPr>
        <w:t xml:space="preserve"> also stated that women’s campaigns are often clean whilst the men put to play the ‘politics is dirty metaphor using financial muscle to buy voters into voting for them without t</w:t>
      </w:r>
      <w:r w:rsidR="00184A9A">
        <w:rPr>
          <w:rFonts w:cstheme="minorHAnsi"/>
          <w:color w:val="0F1419"/>
          <w:sz w:val="24"/>
          <w:szCs w:val="24"/>
          <w:shd w:val="clear" w:color="auto" w:fill="FFFFFF"/>
        </w:rPr>
        <w:t>a</w:t>
      </w:r>
      <w:r w:rsidRPr="00184A9A">
        <w:rPr>
          <w:rFonts w:cstheme="minorHAnsi"/>
          <w:color w:val="0F1419"/>
          <w:sz w:val="24"/>
          <w:szCs w:val="24"/>
          <w:shd w:val="clear" w:color="auto" w:fill="FFFFFF"/>
        </w:rPr>
        <w:t>king into consideration their abilities and credibility</w:t>
      </w:r>
    </w:p>
    <w:p w:rsidR="00233612" w:rsidRPr="00184A9A" w:rsidRDefault="00233612">
      <w:pPr>
        <w:rPr>
          <w:rFonts w:cstheme="minorHAnsi"/>
          <w:color w:val="0F1419"/>
          <w:sz w:val="24"/>
          <w:szCs w:val="24"/>
          <w:shd w:val="clear" w:color="auto" w:fill="FFFFFF"/>
        </w:rPr>
      </w:pPr>
      <w:r w:rsidRPr="00184A9A">
        <w:rPr>
          <w:rFonts w:cstheme="minorHAnsi"/>
          <w:color w:val="0F1419"/>
          <w:sz w:val="24"/>
          <w:szCs w:val="24"/>
          <w:shd w:val="clear" w:color="auto" w:fill="FFFFFF"/>
        </w:rPr>
        <w:t xml:space="preserve">The biggest hurdle according to </w:t>
      </w:r>
      <w:proofErr w:type="spellStart"/>
      <w:r w:rsidRPr="00184A9A">
        <w:rPr>
          <w:rFonts w:cstheme="minorHAnsi"/>
          <w:color w:val="0F1419"/>
          <w:sz w:val="24"/>
          <w:szCs w:val="24"/>
          <w:shd w:val="clear" w:color="auto" w:fill="FFFFFF"/>
        </w:rPr>
        <w:t>Tlou</w:t>
      </w:r>
      <w:proofErr w:type="spellEnd"/>
      <w:r w:rsidRPr="00184A9A">
        <w:rPr>
          <w:rFonts w:cstheme="minorHAnsi"/>
          <w:color w:val="0F1419"/>
          <w:sz w:val="24"/>
          <w:szCs w:val="24"/>
          <w:shd w:val="clear" w:color="auto" w:fill="FFFFFF"/>
        </w:rPr>
        <w:t xml:space="preserve"> is the fallacy that ‘Women cannot lead’ which is also perpetuated by other women who discourage people from voting for women. There are numerous factors put on the table when scrutinizing a woma</w:t>
      </w:r>
      <w:r w:rsidR="00184A9A">
        <w:rPr>
          <w:rFonts w:cstheme="minorHAnsi"/>
          <w:color w:val="0F1419"/>
          <w:sz w:val="24"/>
          <w:szCs w:val="24"/>
          <w:shd w:val="clear" w:color="auto" w:fill="FFFFFF"/>
        </w:rPr>
        <w:t>n</w:t>
      </w:r>
      <w:r w:rsidRPr="00184A9A">
        <w:rPr>
          <w:rFonts w:cstheme="minorHAnsi"/>
          <w:color w:val="0F1419"/>
          <w:sz w:val="24"/>
          <w:szCs w:val="24"/>
          <w:shd w:val="clear" w:color="auto" w:fill="FFFFFF"/>
        </w:rPr>
        <w:t>, she can be either too old, or too young, her marital status. An unmarried woman is labelled as a failure and questioned on how she intends on being a leader when she failed to have a home. The list is endless including slut shaming women who have either been through a divorce or on to their second marriage.</w:t>
      </w:r>
    </w:p>
    <w:p w:rsidR="008B4463" w:rsidRPr="00184A9A" w:rsidRDefault="00233612">
      <w:pPr>
        <w:rPr>
          <w:rFonts w:cstheme="minorHAnsi"/>
          <w:color w:val="0F1419"/>
          <w:sz w:val="24"/>
          <w:szCs w:val="24"/>
          <w:shd w:val="clear" w:color="auto" w:fill="FFFFFF"/>
        </w:rPr>
      </w:pPr>
      <w:r w:rsidRPr="00184A9A">
        <w:rPr>
          <w:rFonts w:cstheme="minorHAnsi"/>
          <w:color w:val="0F1419"/>
          <w:sz w:val="24"/>
          <w:szCs w:val="24"/>
          <w:shd w:val="clear" w:color="auto" w:fill="FFFFFF"/>
        </w:rPr>
        <w:t xml:space="preserve">The only way that voters can be emancipated from this mentality according to </w:t>
      </w:r>
      <w:proofErr w:type="spellStart"/>
      <w:r w:rsidRPr="00184A9A">
        <w:rPr>
          <w:rFonts w:cstheme="minorHAnsi"/>
          <w:color w:val="0F1419"/>
          <w:sz w:val="24"/>
          <w:szCs w:val="24"/>
          <w:shd w:val="clear" w:color="auto" w:fill="FFFFFF"/>
        </w:rPr>
        <w:t>Tlou</w:t>
      </w:r>
      <w:proofErr w:type="spellEnd"/>
      <w:r w:rsidRPr="00184A9A">
        <w:rPr>
          <w:rFonts w:cstheme="minorHAnsi"/>
          <w:color w:val="0F1419"/>
          <w:sz w:val="24"/>
          <w:szCs w:val="24"/>
          <w:shd w:val="clear" w:color="auto" w:fill="FFFFFF"/>
        </w:rPr>
        <w:t xml:space="preserve"> is through </w:t>
      </w:r>
      <w:r w:rsidR="008B4463" w:rsidRPr="00184A9A">
        <w:rPr>
          <w:rFonts w:cstheme="minorHAnsi"/>
          <w:color w:val="0F1419"/>
          <w:sz w:val="24"/>
          <w:szCs w:val="24"/>
          <w:shd w:val="clear" w:color="auto" w:fill="FFFFFF"/>
        </w:rPr>
        <w:t xml:space="preserve">a </w:t>
      </w:r>
      <w:r w:rsidR="00184A9A" w:rsidRPr="00184A9A">
        <w:rPr>
          <w:rFonts w:cstheme="minorHAnsi"/>
          <w:color w:val="0F1419"/>
          <w:sz w:val="24"/>
          <w:szCs w:val="24"/>
          <w:shd w:val="clear" w:color="auto" w:fill="FFFFFF"/>
        </w:rPr>
        <w:t>robust</w:t>
      </w:r>
      <w:r w:rsidR="008B4463" w:rsidRPr="00184A9A">
        <w:rPr>
          <w:rFonts w:cstheme="minorHAnsi"/>
          <w:color w:val="0F1419"/>
          <w:sz w:val="24"/>
          <w:szCs w:val="24"/>
          <w:shd w:val="clear" w:color="auto" w:fill="FFFFFF"/>
        </w:rPr>
        <w:t xml:space="preserve"> voter education campaign tailor made to run continuously and not be left to the eve of elections as it is usually done. She further stated that the current crop of women in parliament’s abilities must be showcased and magnified to make it clear that they too are worthy of their votes.</w:t>
      </w:r>
    </w:p>
    <w:p w:rsidR="008B4463" w:rsidRPr="00184A9A" w:rsidRDefault="008B4463">
      <w:pPr>
        <w:rPr>
          <w:rFonts w:cstheme="minorHAnsi"/>
          <w:color w:val="0F1419"/>
          <w:sz w:val="24"/>
          <w:szCs w:val="24"/>
          <w:shd w:val="clear" w:color="auto" w:fill="FFFFFF"/>
        </w:rPr>
      </w:pPr>
      <w:r w:rsidRPr="00184A9A">
        <w:rPr>
          <w:rFonts w:cstheme="minorHAnsi"/>
          <w:color w:val="0F1419"/>
          <w:sz w:val="24"/>
          <w:szCs w:val="24"/>
          <w:shd w:val="clear" w:color="auto" w:fill="FFFFFF"/>
        </w:rPr>
        <w:t xml:space="preserve">And to women intending to run for office, </w:t>
      </w:r>
      <w:proofErr w:type="spellStart"/>
      <w:r w:rsidRPr="00184A9A">
        <w:rPr>
          <w:rFonts w:cstheme="minorHAnsi"/>
          <w:color w:val="0F1419"/>
          <w:sz w:val="24"/>
          <w:szCs w:val="24"/>
          <w:shd w:val="clear" w:color="auto" w:fill="FFFFFF"/>
        </w:rPr>
        <w:t>Tlou</w:t>
      </w:r>
      <w:proofErr w:type="spellEnd"/>
      <w:r w:rsidRPr="00184A9A">
        <w:rPr>
          <w:rFonts w:cstheme="minorHAnsi"/>
          <w:color w:val="0F1419"/>
          <w:sz w:val="24"/>
          <w:szCs w:val="24"/>
          <w:shd w:val="clear" w:color="auto" w:fill="FFFFFF"/>
        </w:rPr>
        <w:t xml:space="preserve"> encouraged them not to wait for the eleventh hour to show their interest and rather start in community mobilisation projects as early as possible so that the constituents can get to know them and their abilities prior to the election date.</w:t>
      </w:r>
    </w:p>
    <w:p w:rsidR="00350C48" w:rsidRPr="00184A9A" w:rsidRDefault="008B4463">
      <w:pPr>
        <w:rPr>
          <w:rFonts w:cstheme="minorHAnsi"/>
          <w:color w:val="0F1419"/>
          <w:sz w:val="24"/>
          <w:szCs w:val="24"/>
          <w:shd w:val="clear" w:color="auto" w:fill="FFFFFF"/>
        </w:rPr>
      </w:pPr>
      <w:r w:rsidRPr="00184A9A">
        <w:rPr>
          <w:rFonts w:cstheme="minorHAnsi"/>
          <w:color w:val="0F1419"/>
          <w:sz w:val="24"/>
          <w:szCs w:val="24"/>
          <w:shd w:val="clear" w:color="auto" w:fill="FFFFFF"/>
        </w:rPr>
        <w:lastRenderedPageBreak/>
        <w:t xml:space="preserve">Youthful Botswana National Front leader and feminist, </w:t>
      </w:r>
      <w:proofErr w:type="spellStart"/>
      <w:r w:rsidRPr="00184A9A">
        <w:rPr>
          <w:rFonts w:cstheme="minorHAnsi"/>
          <w:color w:val="0F1419"/>
          <w:sz w:val="24"/>
          <w:szCs w:val="24"/>
          <w:shd w:val="clear" w:color="auto" w:fill="FFFFFF"/>
        </w:rPr>
        <w:t>Resego</w:t>
      </w:r>
      <w:proofErr w:type="spellEnd"/>
      <w:r w:rsidRPr="00184A9A">
        <w:rPr>
          <w:rFonts w:cstheme="minorHAnsi"/>
          <w:color w:val="0F1419"/>
          <w:sz w:val="24"/>
          <w:szCs w:val="24"/>
          <w:shd w:val="clear" w:color="auto" w:fill="FFFFFF"/>
        </w:rPr>
        <w:t xml:space="preserve"> </w:t>
      </w:r>
      <w:proofErr w:type="spellStart"/>
      <w:r w:rsidRPr="00184A9A">
        <w:rPr>
          <w:rFonts w:cstheme="minorHAnsi"/>
          <w:color w:val="0F1419"/>
          <w:sz w:val="24"/>
          <w:szCs w:val="24"/>
          <w:shd w:val="clear" w:color="auto" w:fill="FFFFFF"/>
        </w:rPr>
        <w:t>Kgosidintsi</w:t>
      </w:r>
      <w:proofErr w:type="spellEnd"/>
      <w:r w:rsidRPr="00184A9A">
        <w:rPr>
          <w:rFonts w:cstheme="minorHAnsi"/>
          <w:color w:val="0F1419"/>
          <w:sz w:val="24"/>
          <w:szCs w:val="24"/>
          <w:shd w:val="clear" w:color="auto" w:fill="FFFFFF"/>
        </w:rPr>
        <w:t xml:space="preserve"> blames women’s mentality towards one another which emanates from the fact that women </w:t>
      </w:r>
      <w:proofErr w:type="spellStart"/>
      <w:r w:rsidRPr="00184A9A">
        <w:rPr>
          <w:rFonts w:cstheme="minorHAnsi"/>
          <w:color w:val="0F1419"/>
          <w:sz w:val="24"/>
          <w:szCs w:val="24"/>
          <w:shd w:val="clear" w:color="auto" w:fill="FFFFFF"/>
        </w:rPr>
        <w:t>hae</w:t>
      </w:r>
      <w:proofErr w:type="spellEnd"/>
      <w:r w:rsidRPr="00184A9A">
        <w:rPr>
          <w:rFonts w:cstheme="minorHAnsi"/>
          <w:color w:val="0F1419"/>
          <w:sz w:val="24"/>
          <w:szCs w:val="24"/>
          <w:shd w:val="clear" w:color="auto" w:fill="FFFFFF"/>
        </w:rPr>
        <w:t xml:space="preserve"> been socialised from a tender age that they cannot be leaders hence they find it difficult to vote for each other. </w:t>
      </w:r>
      <w:proofErr w:type="spellStart"/>
      <w:r w:rsidRPr="00184A9A">
        <w:rPr>
          <w:rFonts w:cstheme="minorHAnsi"/>
          <w:color w:val="0F1419"/>
          <w:sz w:val="24"/>
          <w:szCs w:val="24"/>
          <w:shd w:val="clear" w:color="auto" w:fill="FFFFFF"/>
        </w:rPr>
        <w:t>Kgosidintsi</w:t>
      </w:r>
      <w:proofErr w:type="spellEnd"/>
      <w:r w:rsidRPr="00184A9A">
        <w:rPr>
          <w:rFonts w:cstheme="minorHAnsi"/>
          <w:color w:val="0F1419"/>
          <w:sz w:val="24"/>
          <w:szCs w:val="24"/>
          <w:shd w:val="clear" w:color="auto" w:fill="FFFFFF"/>
        </w:rPr>
        <w:t xml:space="preserve"> further states that, “Women do not have enough </w:t>
      </w:r>
      <w:proofErr w:type="spellStart"/>
      <w:r w:rsidRPr="00184A9A">
        <w:rPr>
          <w:rFonts w:cstheme="minorHAnsi"/>
          <w:color w:val="0F1419"/>
          <w:sz w:val="24"/>
          <w:szCs w:val="24"/>
          <w:shd w:val="clear" w:color="auto" w:fill="FFFFFF"/>
        </w:rPr>
        <w:t>eeconomic</w:t>
      </w:r>
      <w:proofErr w:type="spellEnd"/>
      <w:r w:rsidRPr="00184A9A">
        <w:rPr>
          <w:rFonts w:cstheme="minorHAnsi"/>
          <w:color w:val="0F1419"/>
          <w:sz w:val="24"/>
          <w:szCs w:val="24"/>
          <w:shd w:val="clear" w:color="auto" w:fill="FFFFFF"/>
        </w:rPr>
        <w:t xml:space="preserve"> resources to stage effective campaigns </w:t>
      </w:r>
      <w:r w:rsidR="00350C48" w:rsidRPr="00184A9A">
        <w:rPr>
          <w:rFonts w:cstheme="minorHAnsi"/>
          <w:color w:val="0F1419"/>
          <w:sz w:val="24"/>
          <w:szCs w:val="24"/>
          <w:shd w:val="clear" w:color="auto" w:fill="FFFFFF"/>
        </w:rPr>
        <w:t xml:space="preserve">, they are deemed as the natural care givers and would rather divert their funds towards raising children and </w:t>
      </w:r>
      <w:proofErr w:type="spellStart"/>
      <w:r w:rsidR="00350C48" w:rsidRPr="00184A9A">
        <w:rPr>
          <w:rFonts w:cstheme="minorHAnsi"/>
          <w:color w:val="0F1419"/>
          <w:sz w:val="24"/>
          <w:szCs w:val="24"/>
          <w:shd w:val="clear" w:color="auto" w:fill="FFFFFF"/>
        </w:rPr>
        <w:t>bukding</w:t>
      </w:r>
      <w:proofErr w:type="spellEnd"/>
      <w:r w:rsidR="00350C48" w:rsidRPr="00184A9A">
        <w:rPr>
          <w:rFonts w:cstheme="minorHAnsi"/>
          <w:color w:val="0F1419"/>
          <w:sz w:val="24"/>
          <w:szCs w:val="24"/>
          <w:shd w:val="clear" w:color="auto" w:fill="FFFFFF"/>
        </w:rPr>
        <w:t xml:space="preserve"> homes over buying campaign materials.”</w:t>
      </w:r>
    </w:p>
    <w:p w:rsidR="00350C48" w:rsidRPr="00184A9A" w:rsidRDefault="00350C48">
      <w:pPr>
        <w:rPr>
          <w:rFonts w:cstheme="minorHAnsi"/>
          <w:color w:val="0F1419"/>
          <w:sz w:val="24"/>
          <w:szCs w:val="24"/>
          <w:shd w:val="clear" w:color="auto" w:fill="FFFFFF"/>
        </w:rPr>
      </w:pPr>
    </w:p>
    <w:p w:rsidR="00434858" w:rsidRPr="00184A9A" w:rsidRDefault="00350C48">
      <w:pPr>
        <w:rPr>
          <w:rFonts w:cstheme="minorHAnsi"/>
          <w:color w:val="0F1419"/>
          <w:sz w:val="24"/>
          <w:szCs w:val="24"/>
          <w:shd w:val="clear" w:color="auto" w:fill="FFFFFF"/>
        </w:rPr>
      </w:pPr>
      <w:r w:rsidRPr="00184A9A">
        <w:rPr>
          <w:rFonts w:cstheme="minorHAnsi"/>
          <w:color w:val="0F1419"/>
          <w:sz w:val="24"/>
          <w:szCs w:val="24"/>
          <w:shd w:val="clear" w:color="auto" w:fill="FFFFFF"/>
        </w:rPr>
        <w:t xml:space="preserve">On the same not Vice President of the Alliance for Progressives, </w:t>
      </w:r>
      <w:proofErr w:type="spellStart"/>
      <w:r w:rsidRPr="00184A9A">
        <w:rPr>
          <w:rFonts w:cstheme="minorHAnsi"/>
          <w:color w:val="0F1419"/>
          <w:sz w:val="24"/>
          <w:szCs w:val="24"/>
          <w:shd w:val="clear" w:color="auto" w:fill="FFFFFF"/>
        </w:rPr>
        <w:t>Honorable</w:t>
      </w:r>
      <w:proofErr w:type="spellEnd"/>
      <w:r w:rsidRPr="00184A9A">
        <w:rPr>
          <w:rFonts w:cstheme="minorHAnsi"/>
          <w:color w:val="0F1419"/>
          <w:sz w:val="24"/>
          <w:szCs w:val="24"/>
          <w:shd w:val="clear" w:color="auto" w:fill="FFFFFF"/>
        </w:rPr>
        <w:t xml:space="preserve"> </w:t>
      </w:r>
      <w:proofErr w:type="spellStart"/>
      <w:r w:rsidRPr="00184A9A">
        <w:rPr>
          <w:rFonts w:cstheme="minorHAnsi"/>
          <w:color w:val="0F1419"/>
          <w:sz w:val="24"/>
          <w:szCs w:val="24"/>
          <w:shd w:val="clear" w:color="auto" w:fill="FFFFFF"/>
        </w:rPr>
        <w:t>Wynter</w:t>
      </w:r>
      <w:proofErr w:type="spellEnd"/>
      <w:r w:rsidRPr="00184A9A">
        <w:rPr>
          <w:rFonts w:cstheme="minorHAnsi"/>
          <w:color w:val="0F1419"/>
          <w:sz w:val="24"/>
          <w:szCs w:val="24"/>
          <w:shd w:val="clear" w:color="auto" w:fill="FFFFFF"/>
        </w:rPr>
        <w:t xml:space="preserve"> </w:t>
      </w:r>
      <w:proofErr w:type="spellStart"/>
      <w:r w:rsidRPr="00184A9A">
        <w:rPr>
          <w:rFonts w:cstheme="minorHAnsi"/>
          <w:color w:val="0F1419"/>
          <w:sz w:val="24"/>
          <w:szCs w:val="24"/>
          <w:shd w:val="clear" w:color="auto" w:fill="FFFFFF"/>
        </w:rPr>
        <w:t>Mmolotsi</w:t>
      </w:r>
      <w:proofErr w:type="spellEnd"/>
      <w:r w:rsidRPr="00184A9A">
        <w:rPr>
          <w:rFonts w:cstheme="minorHAnsi"/>
          <w:color w:val="0F1419"/>
          <w:sz w:val="24"/>
          <w:szCs w:val="24"/>
          <w:shd w:val="clear" w:color="auto" w:fill="FFFFFF"/>
        </w:rPr>
        <w:t xml:space="preserve"> explained that he had come to realise that women’s participation in politic in Botswana remains a challenge. To address this </w:t>
      </w:r>
      <w:proofErr w:type="spellStart"/>
      <w:r w:rsidRPr="00184A9A">
        <w:rPr>
          <w:rFonts w:cstheme="minorHAnsi"/>
          <w:color w:val="0F1419"/>
          <w:sz w:val="24"/>
          <w:szCs w:val="24"/>
          <w:shd w:val="clear" w:color="auto" w:fill="FFFFFF"/>
        </w:rPr>
        <w:t>Mmolotsi</w:t>
      </w:r>
      <w:proofErr w:type="spellEnd"/>
      <w:r w:rsidRPr="00184A9A">
        <w:rPr>
          <w:rFonts w:cstheme="minorHAnsi"/>
          <w:color w:val="0F1419"/>
          <w:sz w:val="24"/>
          <w:szCs w:val="24"/>
          <w:shd w:val="clear" w:color="auto" w:fill="FFFFFF"/>
        </w:rPr>
        <w:t xml:space="preserve"> suggested that there should be constituencies set aside for women to contest in so that the outcome regardless of the  party should deliver a woman to parliament. </w:t>
      </w:r>
      <w:proofErr w:type="spellStart"/>
      <w:r w:rsidRPr="00184A9A">
        <w:rPr>
          <w:rFonts w:cstheme="minorHAnsi"/>
          <w:color w:val="0F1419"/>
          <w:sz w:val="24"/>
          <w:szCs w:val="24"/>
          <w:shd w:val="clear" w:color="auto" w:fill="FFFFFF"/>
        </w:rPr>
        <w:t>Mmolotsi</w:t>
      </w:r>
      <w:proofErr w:type="spellEnd"/>
      <w:r w:rsidRPr="00184A9A">
        <w:rPr>
          <w:rFonts w:cstheme="minorHAnsi"/>
          <w:color w:val="0F1419"/>
          <w:sz w:val="24"/>
          <w:szCs w:val="24"/>
          <w:shd w:val="clear" w:color="auto" w:fill="FFFFFF"/>
        </w:rPr>
        <w:t xml:space="preserve"> further suggested that Botswana should ditch the first past post system of election and opt for the proportional representation where contesting parties will dutifully list able women as their representatives in parliament.</w:t>
      </w:r>
    </w:p>
    <w:p w:rsidR="00184A9A" w:rsidRPr="00184A9A" w:rsidRDefault="00350C48">
      <w:pPr>
        <w:rPr>
          <w:rFonts w:cstheme="minorHAnsi"/>
          <w:color w:val="0F1419"/>
          <w:sz w:val="24"/>
          <w:szCs w:val="24"/>
          <w:shd w:val="clear" w:color="auto" w:fill="FFFFFF"/>
        </w:rPr>
      </w:pPr>
      <w:r w:rsidRPr="00184A9A">
        <w:rPr>
          <w:rFonts w:cstheme="minorHAnsi"/>
          <w:color w:val="0F1419"/>
          <w:sz w:val="24"/>
          <w:szCs w:val="24"/>
          <w:shd w:val="clear" w:color="auto" w:fill="FFFFFF"/>
        </w:rPr>
        <w:t xml:space="preserve">Regarding why women do not get elected, </w:t>
      </w:r>
      <w:proofErr w:type="spellStart"/>
      <w:r w:rsidRPr="00184A9A">
        <w:rPr>
          <w:rFonts w:cstheme="minorHAnsi"/>
          <w:color w:val="0F1419"/>
          <w:sz w:val="24"/>
          <w:szCs w:val="24"/>
          <w:shd w:val="clear" w:color="auto" w:fill="FFFFFF"/>
        </w:rPr>
        <w:t>Mmolotsi</w:t>
      </w:r>
      <w:proofErr w:type="spellEnd"/>
      <w:r w:rsidRPr="00184A9A">
        <w:rPr>
          <w:rFonts w:cstheme="minorHAnsi"/>
          <w:color w:val="0F1419"/>
          <w:sz w:val="24"/>
          <w:szCs w:val="24"/>
          <w:shd w:val="clear" w:color="auto" w:fill="FFFFFF"/>
        </w:rPr>
        <w:t xml:space="preserve"> explained that he had heard first hand from voters that they are reluctant to vote for women since they have limited access to them once they have won unlike their male counterparts who have proven to be available night or day.</w:t>
      </w:r>
    </w:p>
    <w:p w:rsidR="00350C48" w:rsidRPr="00434858" w:rsidRDefault="00184A9A">
      <w:pPr>
        <w:rPr>
          <w:lang w:val="en-US"/>
        </w:rPr>
      </w:pPr>
      <w:r w:rsidRPr="00184A9A">
        <w:rPr>
          <w:rFonts w:cstheme="minorHAnsi"/>
          <w:color w:val="0F1419"/>
          <w:sz w:val="24"/>
          <w:szCs w:val="24"/>
          <w:shd w:val="clear" w:color="auto" w:fill="FFFFFF"/>
        </w:rPr>
        <w:t>The pre historic awarding of gender roles relegating women to be pregnant and barefoot at home and the man to be out there fending for the family has been quite the stumbling block for the ascension of women in political and other professional careers.</w:t>
      </w:r>
      <w:r w:rsidR="00350C48">
        <w:rPr>
          <w:rFonts w:ascii="Segoe UI" w:hAnsi="Segoe UI" w:cs="Segoe UI"/>
          <w:color w:val="0F1419"/>
          <w:sz w:val="23"/>
          <w:szCs w:val="23"/>
          <w:shd w:val="clear" w:color="auto" w:fill="FFFFFF"/>
        </w:rPr>
        <w:t xml:space="preserve"> </w:t>
      </w:r>
    </w:p>
    <w:sectPr w:rsidR="00350C48" w:rsidRPr="0043485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1"/>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34858"/>
    <w:rsid w:val="00184A9A"/>
    <w:rsid w:val="00233612"/>
    <w:rsid w:val="002B69B7"/>
    <w:rsid w:val="00350C48"/>
    <w:rsid w:val="00434858"/>
    <w:rsid w:val="0078507B"/>
    <w:rsid w:val="008B4463"/>
    <w:rsid w:val="00E1418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794AD15-5AFA-C845-878C-1BB35D0FC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650</Words>
  <Characters>3711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Ruth Kedikilwe</dc:creator>
  <cp:lastModifiedBy>26773315200</cp:lastModifiedBy>
  <cp:revision>2</cp:revision>
  <dcterms:created xsi:type="dcterms:W3CDTF">2021-03-04T07:35:00Z</dcterms:created>
  <dcterms:modified xsi:type="dcterms:W3CDTF">2021-03-04T07:35:00Z</dcterms:modified>
</cp:coreProperties>
</file>