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B1A" w:rsidRDefault="000F7B1A" w:rsidP="000F7B1A">
      <w:pPr>
        <w:jc w:val="center"/>
        <w:rPr>
          <w:b/>
          <w:sz w:val="36"/>
          <w:szCs w:val="36"/>
        </w:rPr>
      </w:pPr>
    </w:p>
    <w:p w:rsidR="00634818" w:rsidRPr="000F7B1A" w:rsidRDefault="000F7B1A" w:rsidP="000F7B1A">
      <w:pPr>
        <w:jc w:val="center"/>
        <w:rPr>
          <w:b/>
          <w:sz w:val="36"/>
          <w:szCs w:val="36"/>
        </w:rPr>
      </w:pPr>
      <w:r w:rsidRPr="000F7B1A">
        <w:rPr>
          <w:b/>
          <w:sz w:val="36"/>
          <w:szCs w:val="36"/>
        </w:rPr>
        <w:t xml:space="preserve">Tips </w:t>
      </w:r>
      <w:r>
        <w:rPr>
          <w:b/>
          <w:sz w:val="36"/>
          <w:szCs w:val="36"/>
        </w:rPr>
        <w:t>for</w:t>
      </w:r>
      <w:r w:rsidRPr="000F7B1A">
        <w:rPr>
          <w:b/>
          <w:sz w:val="36"/>
          <w:szCs w:val="36"/>
        </w:rPr>
        <w:t xml:space="preserve"> photography</w:t>
      </w:r>
    </w:p>
    <w:p w:rsidR="008E6B15" w:rsidRPr="00B326CA" w:rsidRDefault="009B28F1" w:rsidP="000F7B1A">
      <w:pPr>
        <w:jc w:val="center"/>
        <w:rPr>
          <w:b/>
          <w:sz w:val="28"/>
          <w:szCs w:val="28"/>
        </w:rPr>
      </w:pPr>
      <w:r w:rsidRPr="00B326CA">
        <w:rPr>
          <w:b/>
        </w:rPr>
        <w:t>A picture says a thousand words-only if it is a good picture</w:t>
      </w:r>
    </w:p>
    <w:p w:rsidR="008E6B15" w:rsidRPr="008E6B15" w:rsidRDefault="00B326CA" w:rsidP="000F7B1A">
      <w:pPr>
        <w:jc w:val="center"/>
        <w:rPr>
          <w:sz w:val="36"/>
          <w:szCs w:val="36"/>
        </w:rPr>
      </w:pPr>
      <w:r>
        <w:rPr>
          <w:noProof/>
          <w:sz w:val="36"/>
          <w:szCs w:val="36"/>
          <w:lang w:val="en-GB" w:eastAsia="en-GB"/>
        </w:rPr>
        <w:drawing>
          <wp:anchor distT="0" distB="0" distL="114300" distR="114300" simplePos="0" relativeHeight="251670528" behindDoc="0" locked="0" layoutInCell="1" allowOverlap="1" wp14:anchorId="57A62EA6" wp14:editId="1D586F19">
            <wp:simplePos x="0" y="0"/>
            <wp:positionH relativeFrom="column">
              <wp:posOffset>1704975</wp:posOffset>
            </wp:positionH>
            <wp:positionV relativeFrom="paragraph">
              <wp:posOffset>269875</wp:posOffset>
            </wp:positionV>
            <wp:extent cx="2819400" cy="3526155"/>
            <wp:effectExtent l="171450" t="171450" r="381000" b="360045"/>
            <wp:wrapSquare wrapText="bothSides"/>
            <wp:docPr id="49" name="Picture 49" descr="Pic_4_Outjo_P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_4_Outjo_Ped[1]"/>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19400" cy="35261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8E6B15" w:rsidRDefault="008E6B15">
      <w:pPr>
        <w:rPr>
          <w:sz w:val="28"/>
          <w:szCs w:val="28"/>
        </w:rPr>
      </w:pPr>
    </w:p>
    <w:p w:rsidR="008E6B15" w:rsidRDefault="008E6B15">
      <w:pPr>
        <w:rPr>
          <w:sz w:val="28"/>
          <w:szCs w:val="28"/>
        </w:rPr>
      </w:pPr>
    </w:p>
    <w:p w:rsidR="008E6B15" w:rsidRDefault="008E6B15">
      <w:pPr>
        <w:rPr>
          <w:sz w:val="28"/>
          <w:szCs w:val="28"/>
        </w:rPr>
      </w:pPr>
    </w:p>
    <w:p w:rsidR="008E6B15" w:rsidRPr="008E6B15" w:rsidRDefault="008E6B15" w:rsidP="008E6B15">
      <w:pPr>
        <w:rPr>
          <w:sz w:val="28"/>
          <w:szCs w:val="28"/>
        </w:rPr>
      </w:pPr>
    </w:p>
    <w:p w:rsidR="008E6B15" w:rsidRPr="008E6B15" w:rsidRDefault="008E6B15" w:rsidP="008E6B15">
      <w:pPr>
        <w:rPr>
          <w:sz w:val="28"/>
          <w:szCs w:val="28"/>
        </w:rPr>
      </w:pPr>
    </w:p>
    <w:p w:rsidR="008E6B15" w:rsidRPr="008E6B15" w:rsidRDefault="008E6B15" w:rsidP="008E6B15">
      <w:pPr>
        <w:rPr>
          <w:sz w:val="28"/>
          <w:szCs w:val="28"/>
        </w:rPr>
      </w:pPr>
    </w:p>
    <w:p w:rsidR="008E6B15" w:rsidRPr="008E6B15" w:rsidRDefault="008E6B15" w:rsidP="008E6B15">
      <w:pPr>
        <w:rPr>
          <w:sz w:val="28"/>
          <w:szCs w:val="28"/>
        </w:rPr>
      </w:pPr>
    </w:p>
    <w:p w:rsidR="00B326CA" w:rsidRDefault="00B326CA" w:rsidP="008E6B15">
      <w:pPr>
        <w:rPr>
          <w:rFonts w:cs="Tahoma"/>
          <w:sz w:val="18"/>
          <w:szCs w:val="18"/>
        </w:rPr>
      </w:pPr>
    </w:p>
    <w:p w:rsidR="00B326CA" w:rsidRDefault="00B326CA" w:rsidP="008E6B15">
      <w:pPr>
        <w:rPr>
          <w:rFonts w:cs="Tahoma"/>
          <w:sz w:val="18"/>
          <w:szCs w:val="18"/>
        </w:rPr>
      </w:pPr>
    </w:p>
    <w:p w:rsidR="00B326CA" w:rsidRDefault="00B326CA" w:rsidP="008E6B15">
      <w:pPr>
        <w:rPr>
          <w:rFonts w:cs="Tahoma"/>
          <w:sz w:val="18"/>
          <w:szCs w:val="18"/>
        </w:rPr>
      </w:pPr>
    </w:p>
    <w:p w:rsidR="00B326CA" w:rsidRDefault="00B326CA" w:rsidP="008E6B15">
      <w:pPr>
        <w:rPr>
          <w:rFonts w:cs="Tahoma"/>
          <w:sz w:val="18"/>
          <w:szCs w:val="18"/>
        </w:rPr>
      </w:pPr>
    </w:p>
    <w:p w:rsidR="00B326CA" w:rsidRDefault="00B326CA" w:rsidP="00B326CA">
      <w:pPr>
        <w:spacing w:after="0"/>
        <w:jc w:val="center"/>
        <w:rPr>
          <w:rFonts w:cs="Tahoma"/>
          <w:sz w:val="18"/>
          <w:szCs w:val="18"/>
        </w:rPr>
      </w:pPr>
    </w:p>
    <w:p w:rsidR="00B326CA" w:rsidRDefault="00B326CA" w:rsidP="00B326CA">
      <w:pPr>
        <w:spacing w:after="0"/>
        <w:jc w:val="center"/>
        <w:rPr>
          <w:rFonts w:cs="Tahoma"/>
          <w:sz w:val="18"/>
          <w:szCs w:val="18"/>
        </w:rPr>
      </w:pPr>
    </w:p>
    <w:p w:rsidR="00B326CA" w:rsidRDefault="00B326CA" w:rsidP="00B326CA">
      <w:pPr>
        <w:spacing w:after="0"/>
        <w:jc w:val="center"/>
        <w:rPr>
          <w:rFonts w:cs="Tahoma"/>
          <w:sz w:val="18"/>
          <w:szCs w:val="18"/>
        </w:rPr>
      </w:pPr>
    </w:p>
    <w:p w:rsidR="00B326CA" w:rsidRDefault="00B326CA" w:rsidP="00B326CA">
      <w:pPr>
        <w:spacing w:after="0"/>
        <w:jc w:val="center"/>
        <w:rPr>
          <w:rFonts w:cs="Tahoma"/>
          <w:sz w:val="18"/>
          <w:szCs w:val="18"/>
        </w:rPr>
      </w:pPr>
      <w:r w:rsidRPr="00C11598">
        <w:rPr>
          <w:rFonts w:cs="Tahoma"/>
          <w:sz w:val="18"/>
          <w:szCs w:val="18"/>
        </w:rPr>
        <w:t xml:space="preserve">Bonnie </w:t>
      </w:r>
      <w:proofErr w:type="spellStart"/>
      <w:r w:rsidRPr="00C11598">
        <w:rPr>
          <w:rFonts w:cs="Tahoma"/>
          <w:sz w:val="18"/>
          <w:szCs w:val="18"/>
        </w:rPr>
        <w:t>Elifas</w:t>
      </w:r>
      <w:proofErr w:type="gramStart"/>
      <w:r w:rsidRPr="00C11598">
        <w:rPr>
          <w:rFonts w:cs="Tahoma"/>
          <w:sz w:val="18"/>
          <w:szCs w:val="18"/>
        </w:rPr>
        <w:t>,Reporter</w:t>
      </w:r>
      <w:proofErr w:type="spellEnd"/>
      <w:proofErr w:type="gramEnd"/>
      <w:r w:rsidRPr="00C11598">
        <w:rPr>
          <w:rFonts w:cs="Tahoma"/>
          <w:sz w:val="18"/>
          <w:szCs w:val="18"/>
        </w:rPr>
        <w:t xml:space="preserve"> at Base FM (Community Radio Station) , interviewing </w:t>
      </w:r>
      <w:proofErr w:type="spellStart"/>
      <w:r w:rsidRPr="00C11598">
        <w:rPr>
          <w:rFonts w:cs="Tahoma"/>
          <w:sz w:val="18"/>
          <w:szCs w:val="18"/>
        </w:rPr>
        <w:t>Juditte</w:t>
      </w:r>
      <w:proofErr w:type="spellEnd"/>
      <w:r w:rsidRPr="00C11598">
        <w:rPr>
          <w:rFonts w:cs="Tahoma"/>
          <w:sz w:val="18"/>
          <w:szCs w:val="18"/>
        </w:rPr>
        <w:t xml:space="preserve"> </w:t>
      </w:r>
      <w:proofErr w:type="spellStart"/>
      <w:r w:rsidRPr="00C11598">
        <w:rPr>
          <w:rFonts w:cs="Tahoma"/>
          <w:sz w:val="18"/>
          <w:szCs w:val="18"/>
        </w:rPr>
        <w:t>Haoses</w:t>
      </w:r>
      <w:proofErr w:type="spellEnd"/>
      <w:r w:rsidRPr="00C11598">
        <w:rPr>
          <w:rFonts w:cs="Tahoma"/>
          <w:sz w:val="18"/>
          <w:szCs w:val="18"/>
        </w:rPr>
        <w:t>,</w:t>
      </w:r>
    </w:p>
    <w:p w:rsidR="008E6B15" w:rsidRPr="008E6B15" w:rsidRDefault="00B326CA" w:rsidP="00B326CA">
      <w:pPr>
        <w:spacing w:after="0"/>
        <w:jc w:val="center"/>
        <w:rPr>
          <w:sz w:val="28"/>
          <w:szCs w:val="28"/>
        </w:rPr>
      </w:pPr>
      <w:proofErr w:type="gramStart"/>
      <w:r w:rsidRPr="00C11598">
        <w:rPr>
          <w:rFonts w:cs="Tahoma"/>
          <w:sz w:val="18"/>
          <w:szCs w:val="18"/>
        </w:rPr>
        <w:t>a</w:t>
      </w:r>
      <w:proofErr w:type="gramEnd"/>
      <w:r w:rsidRPr="00C11598">
        <w:rPr>
          <w:rFonts w:cs="Tahoma"/>
          <w:sz w:val="18"/>
          <w:szCs w:val="18"/>
        </w:rPr>
        <w:t xml:space="preserve"> resident of the informal settlement in Outjo, </w:t>
      </w:r>
      <w:r w:rsidR="000D7C3D">
        <w:rPr>
          <w:rFonts w:cs="Tahoma"/>
          <w:sz w:val="18"/>
          <w:szCs w:val="18"/>
        </w:rPr>
        <w:t xml:space="preserve">Namibia, </w:t>
      </w:r>
      <w:bookmarkStart w:id="0" w:name="_GoBack"/>
      <w:bookmarkEnd w:id="0"/>
      <w:r w:rsidRPr="00C11598">
        <w:rPr>
          <w:rFonts w:cs="Tahoma"/>
          <w:sz w:val="18"/>
          <w:szCs w:val="18"/>
        </w:rPr>
        <w:t>during a Media COE GBV Training  field trip</w:t>
      </w:r>
    </w:p>
    <w:p w:rsidR="008E6B15" w:rsidRPr="008E6B15" w:rsidRDefault="008E6B15" w:rsidP="008E6B15">
      <w:pPr>
        <w:rPr>
          <w:sz w:val="28"/>
          <w:szCs w:val="28"/>
        </w:rPr>
      </w:pPr>
    </w:p>
    <w:p w:rsidR="008E6B15" w:rsidRDefault="008E6B15" w:rsidP="008E6B15">
      <w:pPr>
        <w:rPr>
          <w:sz w:val="28"/>
          <w:szCs w:val="28"/>
        </w:rPr>
      </w:pPr>
    </w:p>
    <w:p w:rsidR="008E6B15" w:rsidRDefault="008E6B15" w:rsidP="008E6B15">
      <w:pPr>
        <w:tabs>
          <w:tab w:val="left" w:pos="7740"/>
        </w:tabs>
        <w:rPr>
          <w:sz w:val="28"/>
          <w:szCs w:val="28"/>
        </w:rPr>
      </w:pPr>
      <w:r>
        <w:rPr>
          <w:sz w:val="28"/>
          <w:szCs w:val="28"/>
        </w:rPr>
        <w:tab/>
      </w:r>
    </w:p>
    <w:p w:rsidR="008E6B15" w:rsidRDefault="008E6B15" w:rsidP="008E6B15">
      <w:pPr>
        <w:tabs>
          <w:tab w:val="left" w:pos="7740"/>
        </w:tabs>
        <w:rPr>
          <w:sz w:val="28"/>
          <w:szCs w:val="28"/>
        </w:rPr>
      </w:pPr>
    </w:p>
    <w:p w:rsidR="008E6B15" w:rsidRDefault="008E6B15" w:rsidP="008E6B15">
      <w:pPr>
        <w:tabs>
          <w:tab w:val="left" w:pos="7740"/>
        </w:tabs>
        <w:rPr>
          <w:sz w:val="28"/>
          <w:szCs w:val="28"/>
        </w:rPr>
      </w:pPr>
    </w:p>
    <w:p w:rsidR="008E6B15" w:rsidRDefault="008E6B15" w:rsidP="008E6B15">
      <w:pPr>
        <w:tabs>
          <w:tab w:val="left" w:pos="7740"/>
        </w:tabs>
        <w:rPr>
          <w:sz w:val="28"/>
          <w:szCs w:val="28"/>
        </w:rPr>
      </w:pPr>
    </w:p>
    <w:p w:rsidR="008E6B15" w:rsidRDefault="008E6B15" w:rsidP="008E6B15">
      <w:pPr>
        <w:tabs>
          <w:tab w:val="left" w:pos="7740"/>
        </w:tabs>
        <w:rPr>
          <w:sz w:val="28"/>
          <w:szCs w:val="28"/>
        </w:rPr>
      </w:pPr>
    </w:p>
    <w:p w:rsidR="008E6B15" w:rsidRDefault="008E6B15" w:rsidP="008E6B15">
      <w:pPr>
        <w:tabs>
          <w:tab w:val="left" w:pos="7740"/>
        </w:tabs>
        <w:jc w:val="right"/>
        <w:rPr>
          <w:sz w:val="28"/>
          <w:szCs w:val="28"/>
        </w:rPr>
      </w:pPr>
      <w:r>
        <w:rPr>
          <w:sz w:val="28"/>
          <w:szCs w:val="28"/>
        </w:rPr>
        <w:t xml:space="preserve">Compiled by: Lucia Makamure </w:t>
      </w:r>
    </w:p>
    <w:p w:rsidR="000F7B1A" w:rsidRDefault="000F7B1A" w:rsidP="00075360">
      <w:pPr>
        <w:spacing w:after="0" w:line="276" w:lineRule="auto"/>
        <w:rPr>
          <w:rFonts w:eastAsia="Times New Roman" w:cs="Tahoma"/>
          <w:b/>
          <w:sz w:val="28"/>
          <w:lang w:val="en-GB"/>
        </w:rPr>
      </w:pPr>
    </w:p>
    <w:p w:rsidR="00B326CA" w:rsidRDefault="00B326CA" w:rsidP="00075360">
      <w:pPr>
        <w:spacing w:after="0" w:line="276" w:lineRule="auto"/>
        <w:rPr>
          <w:rFonts w:eastAsia="Times New Roman" w:cs="Tahoma"/>
          <w:b/>
          <w:sz w:val="28"/>
          <w:lang w:val="en-GB"/>
        </w:rPr>
      </w:pPr>
    </w:p>
    <w:p w:rsidR="00C304F8" w:rsidRPr="00C304F8" w:rsidRDefault="00C304F8" w:rsidP="00C304F8">
      <w:pPr>
        <w:spacing w:after="0"/>
        <w:jc w:val="center"/>
        <w:rPr>
          <w:rFonts w:eastAsia="MS Mincho" w:cs="Tahoma"/>
          <w:b/>
          <w:color w:val="343434"/>
          <w:lang w:val="en-US"/>
        </w:rPr>
      </w:pPr>
      <w:r w:rsidRPr="00C304F8">
        <w:rPr>
          <w:rFonts w:eastAsia="MS Mincho" w:cs="Tahoma"/>
          <w:b/>
          <w:color w:val="343434"/>
          <w:lang w:val="en-US"/>
        </w:rPr>
        <w:lastRenderedPageBreak/>
        <w:t xml:space="preserve">CHECKLIST FOR PHOTOS </w:t>
      </w:r>
    </w:p>
    <w:p w:rsidR="00C304F8" w:rsidRPr="00C304F8" w:rsidRDefault="00C304F8" w:rsidP="00C304F8">
      <w:pPr>
        <w:spacing w:after="0"/>
        <w:jc w:val="left"/>
        <w:rPr>
          <w:rFonts w:eastAsia="MS Mincho" w:cs="Tahoma"/>
          <w:b/>
          <w:color w:val="343434"/>
          <w:lang w:val="en-US"/>
        </w:rPr>
      </w:pPr>
    </w:p>
    <w:p w:rsidR="00C304F8" w:rsidRPr="00C304F8" w:rsidRDefault="00C304F8" w:rsidP="00C304F8">
      <w:pPr>
        <w:spacing w:after="0"/>
        <w:jc w:val="left"/>
        <w:rPr>
          <w:rFonts w:eastAsia="MS Mincho" w:cs="Tahoma"/>
          <w:b/>
          <w:color w:val="343434"/>
          <w:lang w:val="en-US"/>
        </w:rPr>
      </w:pPr>
      <w:r w:rsidRPr="00C304F8">
        <w:rPr>
          <w:rFonts w:eastAsia="MS Mincho" w:cs="Tahoma"/>
          <w:b/>
          <w:color w:val="343434"/>
          <w:lang w:val="en-US"/>
        </w:rPr>
        <w:t>QUALITY OF THE PHOTO</w:t>
      </w:r>
    </w:p>
    <w:p w:rsidR="00C304F8" w:rsidRPr="00C304F8" w:rsidRDefault="00C304F8" w:rsidP="00C304F8">
      <w:pPr>
        <w:numPr>
          <w:ilvl w:val="0"/>
          <w:numId w:val="17"/>
        </w:numPr>
        <w:spacing w:after="0"/>
        <w:contextualSpacing/>
        <w:jc w:val="left"/>
        <w:rPr>
          <w:rFonts w:eastAsia="MS Mincho" w:cs="Tahoma"/>
          <w:color w:val="343434"/>
          <w:sz w:val="24"/>
          <w:lang w:val="en-US"/>
        </w:rPr>
      </w:pPr>
      <w:r w:rsidRPr="00C304F8">
        <w:rPr>
          <w:rFonts w:eastAsia="MS Mincho" w:cs="Tahoma"/>
          <w:color w:val="343434"/>
          <w:sz w:val="24"/>
          <w:lang w:val="en-US"/>
        </w:rPr>
        <w:t>Dpi (300 above)</w:t>
      </w:r>
      <w:r w:rsidRPr="00C304F8">
        <w:rPr>
          <w:rFonts w:eastAsia="MS Mincho" w:cs="Tahoma"/>
          <w:color w:val="343434"/>
          <w:sz w:val="24"/>
          <w:vertAlign w:val="superscript"/>
          <w:lang w:val="en-US"/>
        </w:rPr>
        <w:footnoteReference w:id="1"/>
      </w:r>
      <w:r w:rsidRPr="00C304F8">
        <w:rPr>
          <w:rFonts w:eastAsia="MS Mincho" w:cs="Tahoma"/>
          <w:color w:val="343434"/>
          <w:sz w:val="24"/>
          <w:lang w:val="en-US"/>
        </w:rPr>
        <w:t xml:space="preserve"> </w:t>
      </w:r>
      <w:r w:rsidRPr="00C304F8">
        <w:rPr>
          <w:rFonts w:eastAsia="MS Mincho" w:cs="Tahoma"/>
          <w:color w:val="343434"/>
          <w:sz w:val="24"/>
          <w:lang w:val="en-US"/>
        </w:rPr>
        <w:tab/>
      </w:r>
    </w:p>
    <w:p w:rsidR="00C304F8" w:rsidRPr="00C304F8" w:rsidRDefault="00C304F8" w:rsidP="00C304F8">
      <w:pPr>
        <w:numPr>
          <w:ilvl w:val="0"/>
          <w:numId w:val="17"/>
        </w:numPr>
        <w:spacing w:after="0"/>
        <w:contextualSpacing/>
        <w:jc w:val="left"/>
        <w:rPr>
          <w:rFonts w:eastAsia="MS Mincho" w:cs="Tahoma"/>
          <w:lang w:val="en-GB"/>
        </w:rPr>
      </w:pPr>
      <w:r w:rsidRPr="00C304F8">
        <w:rPr>
          <w:rFonts w:eastAsia="MS Mincho" w:cs="Tahoma"/>
          <w:lang w:val="en-GB"/>
        </w:rPr>
        <w:t>No camera shakes – a crisp picture</w:t>
      </w:r>
    </w:p>
    <w:p w:rsidR="00C304F8" w:rsidRPr="00C304F8" w:rsidRDefault="00C304F8" w:rsidP="00C304F8">
      <w:pPr>
        <w:spacing w:after="0"/>
        <w:jc w:val="left"/>
        <w:rPr>
          <w:rFonts w:eastAsia="MS Mincho" w:cs="Tahoma"/>
          <w:lang w:val="en-GB"/>
        </w:rPr>
      </w:pPr>
    </w:p>
    <w:p w:rsidR="00C304F8" w:rsidRPr="00C304F8" w:rsidRDefault="00C304F8" w:rsidP="00C304F8">
      <w:pPr>
        <w:spacing w:after="0"/>
        <w:jc w:val="left"/>
        <w:rPr>
          <w:rFonts w:eastAsia="MS Mincho" w:cs="Tahoma"/>
          <w:b/>
          <w:lang w:val="en-GB"/>
        </w:rPr>
      </w:pPr>
      <w:r w:rsidRPr="00C304F8">
        <w:rPr>
          <w:rFonts w:eastAsia="MS Mincho" w:cs="Tahoma"/>
          <w:b/>
          <w:lang w:val="en-GB"/>
        </w:rPr>
        <w:t xml:space="preserve">COMPOSITION OF THE PHOTO </w:t>
      </w:r>
    </w:p>
    <w:p w:rsidR="00C304F8" w:rsidRPr="00C304F8" w:rsidRDefault="00C304F8" w:rsidP="00C304F8">
      <w:pPr>
        <w:numPr>
          <w:ilvl w:val="0"/>
          <w:numId w:val="16"/>
        </w:numPr>
        <w:spacing w:after="0"/>
        <w:ind w:left="360"/>
        <w:contextualSpacing/>
        <w:jc w:val="left"/>
        <w:rPr>
          <w:rFonts w:eastAsia="MS Mincho" w:cs="Tahoma"/>
          <w:lang w:val="en-GB"/>
        </w:rPr>
      </w:pPr>
      <w:r w:rsidRPr="00C304F8">
        <w:rPr>
          <w:rFonts w:eastAsia="MS Mincho" w:cs="Tahoma"/>
          <w:lang w:val="en-GB"/>
        </w:rPr>
        <w:t xml:space="preserve">Clear, not cluttered </w:t>
      </w:r>
    </w:p>
    <w:p w:rsidR="00C304F8" w:rsidRPr="00C304F8" w:rsidRDefault="00C304F8" w:rsidP="00C304F8">
      <w:pPr>
        <w:numPr>
          <w:ilvl w:val="0"/>
          <w:numId w:val="16"/>
        </w:numPr>
        <w:spacing w:after="0"/>
        <w:ind w:left="360"/>
        <w:contextualSpacing/>
        <w:jc w:val="left"/>
        <w:rPr>
          <w:rFonts w:eastAsia="MS Mincho" w:cs="Tahoma"/>
          <w:lang w:val="en-GB"/>
        </w:rPr>
      </w:pPr>
      <w:r w:rsidRPr="00C304F8">
        <w:rPr>
          <w:rFonts w:eastAsia="MS Mincho" w:cs="Tahoma"/>
          <w:lang w:val="en-GB"/>
        </w:rPr>
        <w:t xml:space="preserve">Priority – action shots </w:t>
      </w:r>
    </w:p>
    <w:p w:rsidR="00C304F8" w:rsidRPr="00C304F8" w:rsidRDefault="00C304F8" w:rsidP="00C304F8">
      <w:pPr>
        <w:numPr>
          <w:ilvl w:val="0"/>
          <w:numId w:val="16"/>
        </w:numPr>
        <w:spacing w:after="0"/>
        <w:ind w:left="360"/>
        <w:contextualSpacing/>
        <w:jc w:val="left"/>
        <w:rPr>
          <w:rFonts w:eastAsia="MS Mincho" w:cs="Tahoma"/>
          <w:lang w:val="en-GB"/>
        </w:rPr>
      </w:pPr>
      <w:r w:rsidRPr="00C304F8">
        <w:rPr>
          <w:rFonts w:eastAsia="MS Mincho" w:cs="Tahoma"/>
          <w:lang w:val="en-GB"/>
        </w:rPr>
        <w:t xml:space="preserve">If workshop photo – action oriented. No duplicates!! </w:t>
      </w:r>
    </w:p>
    <w:p w:rsidR="00C304F8" w:rsidRPr="00C304F8" w:rsidRDefault="00C304F8" w:rsidP="00C304F8">
      <w:pPr>
        <w:numPr>
          <w:ilvl w:val="0"/>
          <w:numId w:val="16"/>
        </w:numPr>
        <w:spacing w:after="0"/>
        <w:ind w:left="360"/>
        <w:contextualSpacing/>
        <w:jc w:val="left"/>
        <w:rPr>
          <w:rFonts w:eastAsia="MS Mincho" w:cs="Tahoma"/>
          <w:lang w:val="en-GB"/>
        </w:rPr>
      </w:pPr>
      <w:r w:rsidRPr="00C304F8">
        <w:rPr>
          <w:rFonts w:eastAsia="MS Mincho" w:cs="Tahoma"/>
          <w:lang w:val="en-GB"/>
        </w:rPr>
        <w:t xml:space="preserve">If all the above are not answered but it is a unique photo, we might keep it  </w:t>
      </w:r>
    </w:p>
    <w:p w:rsidR="00C304F8" w:rsidRPr="00C304F8" w:rsidRDefault="00C304F8" w:rsidP="00C304F8">
      <w:pPr>
        <w:spacing w:after="0"/>
        <w:jc w:val="left"/>
        <w:rPr>
          <w:rFonts w:eastAsia="MS Mincho" w:cs="Tahoma"/>
          <w:b/>
          <w:lang w:val="en-US"/>
        </w:rPr>
      </w:pPr>
    </w:p>
    <w:p w:rsidR="00C304F8" w:rsidRPr="00C304F8" w:rsidRDefault="00C304F8" w:rsidP="00C304F8">
      <w:pPr>
        <w:spacing w:after="0"/>
        <w:jc w:val="left"/>
        <w:rPr>
          <w:rFonts w:eastAsia="MS Mincho" w:cs="Tahoma"/>
          <w:b/>
          <w:lang w:val="en-US"/>
        </w:rPr>
      </w:pPr>
      <w:r w:rsidRPr="00C304F8">
        <w:rPr>
          <w:rFonts w:eastAsia="MS Mincho" w:cs="Tahoma"/>
          <w:b/>
          <w:lang w:val="en-US"/>
        </w:rPr>
        <w:t>CAPTION - GOOD EXPLANATION OF THE PICTURE</w:t>
      </w:r>
    </w:p>
    <w:p w:rsidR="00C304F8" w:rsidRPr="00C304F8" w:rsidRDefault="00C304F8" w:rsidP="00C304F8">
      <w:pPr>
        <w:numPr>
          <w:ilvl w:val="0"/>
          <w:numId w:val="15"/>
        </w:numPr>
        <w:spacing w:after="0"/>
        <w:jc w:val="left"/>
        <w:rPr>
          <w:rFonts w:eastAsia="MS Mincho" w:cs="Tahoma"/>
          <w:sz w:val="24"/>
          <w:szCs w:val="24"/>
          <w:lang w:val="en-GB"/>
        </w:rPr>
      </w:pPr>
      <w:r w:rsidRPr="00C304F8">
        <w:rPr>
          <w:rFonts w:eastAsia="MS Mincho" w:cs="Tahoma"/>
          <w:b/>
          <w:sz w:val="24"/>
          <w:szCs w:val="24"/>
          <w:lang w:val="en-GB"/>
        </w:rPr>
        <w:t>Who</w:t>
      </w:r>
      <w:r w:rsidRPr="00C304F8">
        <w:rPr>
          <w:rFonts w:eastAsia="MS Mincho" w:cs="Tahoma"/>
          <w:sz w:val="24"/>
          <w:szCs w:val="24"/>
          <w:lang w:val="en-GB"/>
        </w:rPr>
        <w:t xml:space="preserve">- identifies those in the picture by name, surname and designation (where applicable) where there are three or less in the </w:t>
      </w:r>
      <w:proofErr w:type="gramStart"/>
      <w:r w:rsidRPr="00C304F8">
        <w:rPr>
          <w:rFonts w:eastAsia="MS Mincho" w:cs="Tahoma"/>
          <w:sz w:val="24"/>
          <w:szCs w:val="24"/>
          <w:lang w:val="en-GB"/>
        </w:rPr>
        <w:t>photo.</w:t>
      </w:r>
      <w:proofErr w:type="gramEnd"/>
      <w:r w:rsidRPr="00C304F8">
        <w:rPr>
          <w:rFonts w:eastAsia="MS Mincho" w:cs="Tahoma"/>
          <w:sz w:val="24"/>
          <w:szCs w:val="24"/>
          <w:lang w:val="en-GB"/>
        </w:rPr>
        <w:t xml:space="preserve"> Names in the right order from the left, and specify the position (e.g. left or front row, second from the right). If group photo: the group is identified </w:t>
      </w:r>
    </w:p>
    <w:p w:rsidR="00C304F8" w:rsidRPr="00C304F8" w:rsidRDefault="00C304F8" w:rsidP="00C304F8">
      <w:pPr>
        <w:numPr>
          <w:ilvl w:val="0"/>
          <w:numId w:val="15"/>
        </w:numPr>
        <w:spacing w:after="0"/>
        <w:jc w:val="left"/>
        <w:rPr>
          <w:rFonts w:eastAsia="MS Mincho" w:cs="Tahoma"/>
          <w:sz w:val="24"/>
          <w:szCs w:val="24"/>
          <w:lang w:val="en-GB"/>
        </w:rPr>
      </w:pPr>
      <w:r w:rsidRPr="00C304F8">
        <w:rPr>
          <w:rFonts w:eastAsia="MS Mincho" w:cs="Tahoma"/>
          <w:b/>
          <w:sz w:val="24"/>
          <w:szCs w:val="24"/>
          <w:lang w:val="en-GB"/>
        </w:rPr>
        <w:t>What:</w:t>
      </w:r>
      <w:r w:rsidRPr="00C304F8">
        <w:rPr>
          <w:rFonts w:eastAsia="MS Mincho" w:cs="Tahoma"/>
          <w:sz w:val="24"/>
          <w:szCs w:val="24"/>
          <w:lang w:val="en-GB"/>
        </w:rPr>
        <w:t xml:space="preserve"> action in the picture, no speculation</w:t>
      </w:r>
    </w:p>
    <w:p w:rsidR="00C304F8" w:rsidRPr="00C304F8" w:rsidRDefault="00C304F8" w:rsidP="00C304F8">
      <w:pPr>
        <w:numPr>
          <w:ilvl w:val="0"/>
          <w:numId w:val="15"/>
        </w:numPr>
        <w:spacing w:after="0"/>
        <w:jc w:val="left"/>
        <w:rPr>
          <w:rFonts w:eastAsia="MS Mincho" w:cs="Tahoma"/>
          <w:sz w:val="24"/>
          <w:szCs w:val="24"/>
          <w:lang w:val="en-GB"/>
        </w:rPr>
      </w:pPr>
      <w:r w:rsidRPr="00C304F8">
        <w:rPr>
          <w:rFonts w:eastAsia="MS Mincho" w:cs="Tahoma"/>
          <w:b/>
          <w:sz w:val="24"/>
          <w:szCs w:val="24"/>
          <w:lang w:val="en-GB"/>
        </w:rPr>
        <w:t>Why:</w:t>
      </w:r>
      <w:r w:rsidRPr="00C304F8">
        <w:rPr>
          <w:rFonts w:eastAsia="MS Mincho" w:cs="Tahoma"/>
          <w:sz w:val="24"/>
          <w:szCs w:val="24"/>
          <w:lang w:val="en-GB"/>
        </w:rPr>
        <w:t xml:space="preserve"> is the action taking place</w:t>
      </w:r>
    </w:p>
    <w:p w:rsidR="00C304F8" w:rsidRPr="00C304F8" w:rsidRDefault="00C304F8" w:rsidP="00C304F8">
      <w:pPr>
        <w:numPr>
          <w:ilvl w:val="0"/>
          <w:numId w:val="15"/>
        </w:numPr>
        <w:spacing w:after="0"/>
        <w:jc w:val="left"/>
        <w:rPr>
          <w:rFonts w:eastAsia="MS Mincho" w:cs="Tahoma"/>
          <w:sz w:val="24"/>
          <w:szCs w:val="24"/>
          <w:lang w:val="en-GB"/>
        </w:rPr>
      </w:pPr>
      <w:r w:rsidRPr="00C304F8">
        <w:rPr>
          <w:rFonts w:eastAsia="MS Mincho" w:cs="Tahoma"/>
          <w:b/>
          <w:sz w:val="24"/>
          <w:szCs w:val="24"/>
          <w:lang w:val="en-GB"/>
        </w:rPr>
        <w:t>Where:</w:t>
      </w:r>
      <w:r w:rsidRPr="00C304F8">
        <w:rPr>
          <w:rFonts w:eastAsia="MS Mincho" w:cs="Tahoma"/>
          <w:sz w:val="24"/>
          <w:szCs w:val="24"/>
          <w:lang w:val="en-GB"/>
        </w:rPr>
        <w:t xml:space="preserve"> place and country </w:t>
      </w:r>
    </w:p>
    <w:p w:rsidR="00C304F8" w:rsidRPr="00C304F8" w:rsidRDefault="00C304F8" w:rsidP="00C304F8">
      <w:pPr>
        <w:numPr>
          <w:ilvl w:val="0"/>
          <w:numId w:val="15"/>
        </w:numPr>
        <w:spacing w:after="0"/>
        <w:jc w:val="left"/>
        <w:rPr>
          <w:rFonts w:eastAsia="MS Mincho" w:cs="Tahoma"/>
          <w:sz w:val="24"/>
          <w:szCs w:val="24"/>
          <w:lang w:val="en-GB"/>
        </w:rPr>
      </w:pPr>
      <w:r w:rsidRPr="00C304F8">
        <w:rPr>
          <w:rFonts w:eastAsia="MS Mincho" w:cs="Tahoma"/>
          <w:b/>
          <w:sz w:val="24"/>
          <w:szCs w:val="24"/>
          <w:lang w:val="en-GB"/>
        </w:rPr>
        <w:t>When:</w:t>
      </w:r>
      <w:r w:rsidRPr="00C304F8">
        <w:rPr>
          <w:rFonts w:eastAsia="MS Mincho" w:cs="Tahoma"/>
          <w:sz w:val="24"/>
          <w:szCs w:val="24"/>
          <w:lang w:val="en-GB"/>
        </w:rPr>
        <w:t xml:space="preserve"> at least the year, if applicable. Should be in photo information.  </w:t>
      </w:r>
    </w:p>
    <w:p w:rsidR="00C304F8" w:rsidRPr="00C304F8" w:rsidRDefault="00C304F8" w:rsidP="00C304F8">
      <w:pPr>
        <w:numPr>
          <w:ilvl w:val="0"/>
          <w:numId w:val="15"/>
        </w:numPr>
        <w:spacing w:after="0"/>
        <w:jc w:val="left"/>
        <w:rPr>
          <w:rFonts w:eastAsia="MS Mincho" w:cs="Tahoma"/>
          <w:sz w:val="24"/>
          <w:szCs w:val="24"/>
          <w:lang w:val="en-GB"/>
        </w:rPr>
      </w:pPr>
      <w:r w:rsidRPr="00C304F8">
        <w:rPr>
          <w:rFonts w:eastAsia="MS Mincho" w:cs="Tahoma"/>
          <w:sz w:val="24"/>
          <w:szCs w:val="24"/>
          <w:lang w:val="en-GB"/>
        </w:rPr>
        <w:t xml:space="preserve">If some of the above are not answered, but we know that we can get the information, and it is a good photo, please keep it because in round two we will seek to add the information. </w:t>
      </w:r>
    </w:p>
    <w:p w:rsidR="00C304F8" w:rsidRPr="00C304F8" w:rsidRDefault="00C304F8" w:rsidP="00C304F8">
      <w:pPr>
        <w:spacing w:after="0"/>
        <w:rPr>
          <w:rFonts w:eastAsia="MS Mincho" w:cs="Tahoma"/>
          <w:sz w:val="24"/>
          <w:szCs w:val="24"/>
          <w:lang w:val="en-GB"/>
        </w:rPr>
      </w:pPr>
    </w:p>
    <w:p w:rsidR="00C304F8" w:rsidRPr="00C304F8" w:rsidRDefault="00C304F8" w:rsidP="00C304F8">
      <w:pPr>
        <w:spacing w:after="0"/>
        <w:rPr>
          <w:rFonts w:eastAsia="MS Mincho" w:cs="Tahoma"/>
          <w:sz w:val="24"/>
          <w:szCs w:val="24"/>
          <w:lang w:val="en-GB"/>
        </w:rPr>
      </w:pPr>
      <w:r w:rsidRPr="00C304F8">
        <w:rPr>
          <w:rFonts w:eastAsia="MS Mincho" w:cs="Tahoma"/>
          <w:sz w:val="24"/>
          <w:szCs w:val="24"/>
          <w:lang w:val="en-GB"/>
        </w:rPr>
        <w:t>NB</w:t>
      </w:r>
    </w:p>
    <w:p w:rsidR="00C304F8" w:rsidRPr="00C304F8" w:rsidRDefault="00C304F8" w:rsidP="00C304F8">
      <w:pPr>
        <w:numPr>
          <w:ilvl w:val="0"/>
          <w:numId w:val="19"/>
        </w:numPr>
        <w:spacing w:after="0"/>
        <w:contextualSpacing/>
        <w:jc w:val="left"/>
        <w:rPr>
          <w:rFonts w:eastAsia="MS Mincho" w:cs="Tahoma"/>
          <w:sz w:val="24"/>
          <w:szCs w:val="24"/>
          <w:lang w:val="en-GB"/>
        </w:rPr>
      </w:pPr>
      <w:r w:rsidRPr="00C304F8">
        <w:rPr>
          <w:rFonts w:eastAsia="MS Mincho" w:cs="Tahoma"/>
          <w:sz w:val="24"/>
          <w:szCs w:val="24"/>
          <w:lang w:val="en-GB"/>
        </w:rPr>
        <w:t xml:space="preserve">Head shot – name, surname, designation, organisation, country </w:t>
      </w:r>
    </w:p>
    <w:p w:rsidR="00C304F8" w:rsidRPr="00C304F8" w:rsidRDefault="00C304F8" w:rsidP="00C304F8">
      <w:pPr>
        <w:numPr>
          <w:ilvl w:val="0"/>
          <w:numId w:val="19"/>
        </w:numPr>
        <w:spacing w:after="0"/>
        <w:contextualSpacing/>
        <w:jc w:val="left"/>
        <w:rPr>
          <w:rFonts w:eastAsia="MS Mincho" w:cs="Tahoma"/>
          <w:sz w:val="24"/>
          <w:szCs w:val="24"/>
          <w:lang w:val="en-GB"/>
        </w:rPr>
      </w:pPr>
      <w:r w:rsidRPr="00C304F8">
        <w:rPr>
          <w:rFonts w:eastAsia="MS Mincho" w:cs="Tahoma"/>
          <w:sz w:val="24"/>
          <w:szCs w:val="24"/>
          <w:lang w:val="en-GB"/>
        </w:rPr>
        <w:t xml:space="preserve">If there are certain gaps, but is an important head shot, and we might still be able to get the information, we will keep it. </w:t>
      </w:r>
    </w:p>
    <w:p w:rsidR="00C304F8" w:rsidRPr="00C304F8" w:rsidRDefault="00C304F8" w:rsidP="00C304F8">
      <w:pPr>
        <w:spacing w:after="0"/>
        <w:rPr>
          <w:rFonts w:eastAsia="MS Mincho" w:cs="Tahoma"/>
          <w:sz w:val="24"/>
          <w:szCs w:val="24"/>
          <w:lang w:val="en-GB"/>
        </w:rPr>
      </w:pPr>
      <w:r w:rsidRPr="00C304F8">
        <w:rPr>
          <w:rFonts w:eastAsia="MS Mincho" w:cs="Tahoma"/>
          <w:sz w:val="24"/>
          <w:szCs w:val="24"/>
          <w:lang w:val="en-GB"/>
        </w:rPr>
        <w:t xml:space="preserve"> </w:t>
      </w:r>
    </w:p>
    <w:p w:rsidR="00C304F8" w:rsidRPr="00C304F8" w:rsidRDefault="00C304F8" w:rsidP="00C304F8">
      <w:pPr>
        <w:spacing w:after="0"/>
        <w:ind w:left="360"/>
        <w:rPr>
          <w:rFonts w:eastAsia="MS Mincho" w:cs="Tahoma"/>
          <w:sz w:val="24"/>
          <w:szCs w:val="24"/>
          <w:lang w:val="en-GB"/>
        </w:rPr>
      </w:pPr>
    </w:p>
    <w:p w:rsidR="00C304F8" w:rsidRPr="00C304F8" w:rsidRDefault="00C304F8" w:rsidP="00C304F8">
      <w:pPr>
        <w:spacing w:after="0"/>
        <w:jc w:val="left"/>
        <w:rPr>
          <w:rFonts w:eastAsia="MS Mincho" w:cs="Tahoma"/>
          <w:b/>
          <w:lang w:val="en-US"/>
        </w:rPr>
      </w:pPr>
      <w:r w:rsidRPr="00C304F8">
        <w:rPr>
          <w:rFonts w:eastAsia="MS Mincho" w:cs="Tahoma"/>
          <w:b/>
          <w:lang w:val="en-US"/>
        </w:rPr>
        <w:t xml:space="preserve">A SERIES OF PICTURES THAT LOOK THE SAME </w:t>
      </w:r>
    </w:p>
    <w:p w:rsidR="00C304F8" w:rsidRPr="00C304F8" w:rsidRDefault="00C304F8" w:rsidP="00C304F8">
      <w:pPr>
        <w:numPr>
          <w:ilvl w:val="0"/>
          <w:numId w:val="20"/>
        </w:numPr>
        <w:spacing w:after="0"/>
        <w:contextualSpacing/>
        <w:jc w:val="left"/>
        <w:rPr>
          <w:rFonts w:eastAsia="MS Mincho" w:cs="Tahoma"/>
          <w:lang w:val="en-US"/>
        </w:rPr>
      </w:pPr>
      <w:r w:rsidRPr="00C304F8">
        <w:rPr>
          <w:rFonts w:eastAsia="MS Mincho" w:cs="Tahoma"/>
          <w:lang w:val="en-US"/>
        </w:rPr>
        <w:t>Please use the best one – As per guidelines above</w:t>
      </w:r>
    </w:p>
    <w:p w:rsidR="00C304F8" w:rsidRPr="00C304F8" w:rsidRDefault="00C304F8" w:rsidP="00C304F8">
      <w:pPr>
        <w:numPr>
          <w:ilvl w:val="0"/>
          <w:numId w:val="20"/>
        </w:numPr>
        <w:spacing w:after="0"/>
        <w:contextualSpacing/>
        <w:jc w:val="left"/>
        <w:rPr>
          <w:rFonts w:eastAsia="MS Mincho" w:cs="Tahoma"/>
          <w:lang w:val="en-US"/>
        </w:rPr>
      </w:pPr>
      <w:r w:rsidRPr="00C304F8">
        <w:rPr>
          <w:rFonts w:eastAsia="MS Mincho" w:cs="Tahoma"/>
          <w:lang w:val="en-US"/>
        </w:rPr>
        <w:t xml:space="preserve">We only need one!! </w:t>
      </w:r>
    </w:p>
    <w:p w:rsidR="00C304F8" w:rsidRPr="00C304F8" w:rsidRDefault="00C304F8" w:rsidP="00C304F8">
      <w:pPr>
        <w:spacing w:after="0"/>
        <w:jc w:val="left"/>
        <w:rPr>
          <w:rFonts w:eastAsia="MS Mincho" w:cs="Tahoma"/>
          <w:lang w:val="en-US"/>
        </w:rPr>
      </w:pPr>
    </w:p>
    <w:p w:rsidR="00C304F8" w:rsidRPr="00C304F8" w:rsidRDefault="00C304F8" w:rsidP="00C304F8">
      <w:pPr>
        <w:spacing w:after="0"/>
        <w:jc w:val="left"/>
        <w:rPr>
          <w:rFonts w:eastAsia="MS Mincho" w:cs="Tahoma"/>
          <w:b/>
          <w:lang w:val="en-US"/>
        </w:rPr>
      </w:pPr>
    </w:p>
    <w:p w:rsidR="00C304F8" w:rsidRPr="00C304F8" w:rsidRDefault="00C304F8" w:rsidP="00C304F8">
      <w:pPr>
        <w:spacing w:after="0"/>
        <w:jc w:val="left"/>
        <w:rPr>
          <w:rFonts w:eastAsia="MS Mincho" w:cs="Tahoma"/>
          <w:b/>
          <w:lang w:val="en-US"/>
        </w:rPr>
      </w:pPr>
      <w:r w:rsidRPr="00C304F8">
        <w:rPr>
          <w:rFonts w:eastAsia="MS Mincho" w:cs="Tahoma"/>
          <w:b/>
          <w:lang w:val="en-US"/>
        </w:rPr>
        <w:t xml:space="preserve">SHOULD THE PHOTO BE SHORTLISTED </w:t>
      </w:r>
    </w:p>
    <w:p w:rsidR="00C304F8" w:rsidRPr="00C304F8" w:rsidRDefault="00C304F8" w:rsidP="00C304F8">
      <w:pPr>
        <w:numPr>
          <w:ilvl w:val="0"/>
          <w:numId w:val="18"/>
        </w:numPr>
        <w:spacing w:after="0"/>
        <w:contextualSpacing/>
        <w:jc w:val="left"/>
        <w:rPr>
          <w:rFonts w:eastAsia="MS Mincho" w:cs="Tahoma"/>
          <w:lang w:val="en-US"/>
        </w:rPr>
      </w:pPr>
      <w:r w:rsidRPr="00C304F8">
        <w:rPr>
          <w:rFonts w:eastAsia="MS Mincho" w:cs="Tahoma"/>
          <w:lang w:val="en-US"/>
        </w:rPr>
        <w:t xml:space="preserve">Only if it is an action shot that speaks to the bigger issues </w:t>
      </w:r>
    </w:p>
    <w:p w:rsidR="00C304F8" w:rsidRPr="00C304F8" w:rsidRDefault="00C304F8" w:rsidP="00C304F8">
      <w:pPr>
        <w:numPr>
          <w:ilvl w:val="0"/>
          <w:numId w:val="18"/>
        </w:numPr>
        <w:spacing w:after="0"/>
        <w:contextualSpacing/>
        <w:jc w:val="left"/>
        <w:rPr>
          <w:rFonts w:eastAsia="MS Mincho" w:cs="Tahoma"/>
          <w:lang w:val="en-US"/>
        </w:rPr>
      </w:pPr>
      <w:r w:rsidRPr="00C304F8">
        <w:rPr>
          <w:rFonts w:eastAsia="MS Mincho" w:cs="Tahoma"/>
          <w:lang w:val="en-US"/>
        </w:rPr>
        <w:t xml:space="preserve">No head shots </w:t>
      </w:r>
    </w:p>
    <w:p w:rsidR="00C304F8" w:rsidRPr="00C304F8" w:rsidRDefault="00C304F8" w:rsidP="00C304F8">
      <w:pPr>
        <w:numPr>
          <w:ilvl w:val="0"/>
          <w:numId w:val="18"/>
        </w:numPr>
        <w:spacing w:after="0"/>
        <w:contextualSpacing/>
        <w:jc w:val="left"/>
        <w:rPr>
          <w:rFonts w:eastAsia="MS Mincho" w:cs="Tahoma"/>
          <w:lang w:val="en-US"/>
        </w:rPr>
      </w:pPr>
      <w:r w:rsidRPr="00C304F8">
        <w:rPr>
          <w:rFonts w:eastAsia="MS Mincho" w:cs="Tahoma"/>
          <w:lang w:val="en-US"/>
        </w:rPr>
        <w:t xml:space="preserve">No GL institutional shots </w:t>
      </w:r>
    </w:p>
    <w:p w:rsidR="00C304F8" w:rsidRPr="00C304F8" w:rsidRDefault="00C304F8" w:rsidP="00C304F8">
      <w:pPr>
        <w:numPr>
          <w:ilvl w:val="0"/>
          <w:numId w:val="18"/>
        </w:numPr>
        <w:spacing w:after="0"/>
        <w:contextualSpacing/>
        <w:jc w:val="left"/>
        <w:rPr>
          <w:rFonts w:eastAsia="MS Mincho" w:cs="Tahoma"/>
          <w:lang w:val="en-US"/>
        </w:rPr>
      </w:pPr>
      <w:r w:rsidRPr="00C304F8">
        <w:rPr>
          <w:rFonts w:eastAsia="MS Mincho" w:cs="Tahoma"/>
          <w:lang w:val="en-US"/>
        </w:rPr>
        <w:t xml:space="preserve">Only if it answers to the above technical and quality specs and has a sufficient </w:t>
      </w:r>
      <w:proofErr w:type="gramStart"/>
      <w:r w:rsidRPr="00C304F8">
        <w:rPr>
          <w:rFonts w:eastAsia="MS Mincho" w:cs="Tahoma"/>
          <w:lang w:val="en-US"/>
        </w:rPr>
        <w:t>caption,</w:t>
      </w:r>
      <w:proofErr w:type="gramEnd"/>
      <w:r w:rsidRPr="00C304F8">
        <w:rPr>
          <w:rFonts w:eastAsia="MS Mincho" w:cs="Tahoma"/>
          <w:lang w:val="en-US"/>
        </w:rPr>
        <w:t xml:space="preserve"> or missing info can be obtained.  </w:t>
      </w:r>
    </w:p>
    <w:p w:rsidR="00C304F8" w:rsidRDefault="00C304F8">
      <w:pPr>
        <w:rPr>
          <w:rFonts w:eastAsia="Times New Roman" w:cs="Tahoma"/>
          <w:b/>
          <w:sz w:val="28"/>
          <w:lang w:val="en-GB"/>
        </w:rPr>
      </w:pPr>
      <w:r>
        <w:rPr>
          <w:rFonts w:eastAsia="Times New Roman" w:cs="Tahoma"/>
          <w:b/>
          <w:sz w:val="28"/>
          <w:lang w:val="en-GB"/>
        </w:rPr>
        <w:br w:type="page"/>
      </w:r>
    </w:p>
    <w:p w:rsidR="00075360" w:rsidRPr="000F7B1A" w:rsidRDefault="00075360" w:rsidP="00075360">
      <w:pPr>
        <w:spacing w:after="0" w:line="276" w:lineRule="auto"/>
        <w:rPr>
          <w:rFonts w:eastAsia="Times New Roman" w:cs="Tahoma"/>
          <w:b/>
          <w:lang w:val="en-GB"/>
        </w:rPr>
      </w:pPr>
      <w:r w:rsidRPr="000F7B1A">
        <w:rPr>
          <w:rFonts w:eastAsia="Times New Roman" w:cs="Tahoma"/>
          <w:b/>
          <w:sz w:val="28"/>
          <w:lang w:val="en-GB"/>
        </w:rPr>
        <w:lastRenderedPageBreak/>
        <w:t>General principles of good photography</w:t>
      </w:r>
    </w:p>
    <w:p w:rsidR="00075360" w:rsidRPr="00601002" w:rsidRDefault="00075360" w:rsidP="00075360">
      <w:pPr>
        <w:spacing w:after="0"/>
        <w:ind w:left="720"/>
        <w:rPr>
          <w:rFonts w:eastAsia="Times New Roman" w:cs="Tahoma"/>
          <w:b/>
          <w:lang w:val="en-GB"/>
        </w:rPr>
      </w:pPr>
    </w:p>
    <w:p w:rsidR="00075360" w:rsidRPr="00601002" w:rsidRDefault="00075360" w:rsidP="00075360">
      <w:pPr>
        <w:spacing w:after="0"/>
        <w:rPr>
          <w:rFonts w:eastAsia="Times New Roman" w:cs="Tahoma"/>
          <w:lang w:val="en-GB"/>
        </w:rPr>
      </w:pPr>
      <w:r>
        <w:rPr>
          <w:rFonts w:eastAsia="Times New Roman" w:cs="Tahoma"/>
          <w:lang w:val="en-GB"/>
        </w:rPr>
        <w:t xml:space="preserve">The purpose of this manual </w:t>
      </w:r>
      <w:r w:rsidRPr="00601002">
        <w:rPr>
          <w:rFonts w:eastAsia="Times New Roman" w:cs="Tahoma"/>
          <w:lang w:val="en-GB"/>
        </w:rPr>
        <w:t xml:space="preserve">is to provide practical steps on how to take better pictures. Using examples, it illustrates the acronym to “CARE”: closer is better; action; rule of thirds; and everyday beauty. This </w:t>
      </w:r>
      <w:r>
        <w:rPr>
          <w:rFonts w:eastAsia="Times New Roman" w:cs="Tahoma"/>
          <w:lang w:val="en-GB"/>
        </w:rPr>
        <w:t xml:space="preserve">manual </w:t>
      </w:r>
      <w:r w:rsidRPr="00601002">
        <w:rPr>
          <w:rFonts w:eastAsia="Times New Roman" w:cs="Tahoma"/>
          <w:lang w:val="en-GB"/>
        </w:rPr>
        <w:t xml:space="preserve">also gives guidelines on how to choose better photographs to accompany a GL product such as a newsletter or a publication. Finally, this </w:t>
      </w:r>
      <w:r>
        <w:rPr>
          <w:rFonts w:eastAsia="Times New Roman" w:cs="Tahoma"/>
          <w:lang w:val="en-GB"/>
        </w:rPr>
        <w:t xml:space="preserve">manual </w:t>
      </w:r>
      <w:r w:rsidRPr="00601002">
        <w:rPr>
          <w:rFonts w:eastAsia="Times New Roman" w:cs="Tahoma"/>
          <w:lang w:val="en-GB"/>
        </w:rPr>
        <w:t xml:space="preserve">includes instructions on how to write comprehensive captions for photographs. </w:t>
      </w:r>
    </w:p>
    <w:p w:rsidR="00075360" w:rsidRPr="00601002" w:rsidRDefault="00075360" w:rsidP="00075360">
      <w:pPr>
        <w:spacing w:after="0"/>
        <w:rPr>
          <w:rFonts w:eastAsia="Times New Roman" w:cs="Tahoma"/>
          <w:lang w:val="en-GB"/>
        </w:rPr>
      </w:pPr>
    </w:p>
    <w:p w:rsidR="00075360" w:rsidRPr="00601002" w:rsidRDefault="00075360" w:rsidP="00075360">
      <w:pPr>
        <w:spacing w:after="0"/>
        <w:rPr>
          <w:rFonts w:eastAsia="Times New Roman" w:cs="Tahoma"/>
          <w:lang w:val="en-GB"/>
        </w:rPr>
      </w:pPr>
      <w:r w:rsidRPr="00601002">
        <w:rPr>
          <w:rFonts w:eastAsia="Times New Roman" w:cs="Tahoma"/>
          <w:lang w:val="en-GB"/>
        </w:rPr>
        <w:t xml:space="preserve">A photograph should: </w:t>
      </w:r>
    </w:p>
    <w:p w:rsidR="00075360" w:rsidRPr="00601002" w:rsidRDefault="00075360" w:rsidP="00075360">
      <w:pPr>
        <w:numPr>
          <w:ilvl w:val="0"/>
          <w:numId w:val="3"/>
        </w:numPr>
        <w:spacing w:after="0" w:line="276" w:lineRule="auto"/>
        <w:jc w:val="left"/>
        <w:rPr>
          <w:rFonts w:eastAsia="Times New Roman" w:cs="Tahoma"/>
          <w:lang w:val="en-GB"/>
        </w:rPr>
      </w:pPr>
      <w:r w:rsidRPr="00601002">
        <w:rPr>
          <w:rFonts w:eastAsia="Times New Roman" w:cs="Tahoma"/>
          <w:lang w:val="en-GB"/>
        </w:rPr>
        <w:t>Draw the viewer’s attention immediately.</w:t>
      </w:r>
    </w:p>
    <w:p w:rsidR="00075360" w:rsidRPr="00601002" w:rsidRDefault="00075360" w:rsidP="00075360">
      <w:pPr>
        <w:numPr>
          <w:ilvl w:val="0"/>
          <w:numId w:val="3"/>
        </w:numPr>
        <w:spacing w:after="0" w:line="276" w:lineRule="auto"/>
        <w:jc w:val="left"/>
        <w:rPr>
          <w:rFonts w:eastAsia="Times New Roman" w:cs="Tahoma"/>
          <w:lang w:val="en-GB"/>
        </w:rPr>
      </w:pPr>
      <w:r w:rsidRPr="00601002">
        <w:rPr>
          <w:rFonts w:eastAsia="Times New Roman" w:cs="Tahoma"/>
          <w:lang w:val="en-GB"/>
        </w:rPr>
        <w:t>Tell a story.</w:t>
      </w:r>
    </w:p>
    <w:p w:rsidR="00075360" w:rsidRPr="00601002" w:rsidRDefault="00075360" w:rsidP="00075360">
      <w:pPr>
        <w:numPr>
          <w:ilvl w:val="0"/>
          <w:numId w:val="3"/>
        </w:numPr>
        <w:spacing w:after="0" w:line="276" w:lineRule="auto"/>
        <w:jc w:val="left"/>
        <w:rPr>
          <w:rFonts w:eastAsia="Times New Roman" w:cs="Tahoma"/>
          <w:lang w:val="en-GB"/>
        </w:rPr>
      </w:pPr>
      <w:r w:rsidRPr="00601002">
        <w:rPr>
          <w:rFonts w:eastAsia="Times New Roman" w:cs="Tahoma"/>
          <w:lang w:val="en-GB"/>
        </w:rPr>
        <w:t xml:space="preserve">Be relevant to the context. For example, if you are photographing a fire also show those left homeless, firefighters, personal possessions etc. If you are covering sports, do not just photograph the event but also the players, the coaches, the fans. </w:t>
      </w:r>
    </w:p>
    <w:p w:rsidR="00075360" w:rsidRPr="00601002" w:rsidRDefault="00075360" w:rsidP="00075360">
      <w:pPr>
        <w:spacing w:after="0"/>
        <w:rPr>
          <w:rFonts w:eastAsia="Times New Roman" w:cs="Tahoma"/>
          <w:b/>
          <w:i/>
          <w:lang w:val="en-GB"/>
        </w:rPr>
      </w:pPr>
    </w:p>
    <w:p w:rsidR="00075360" w:rsidRPr="00601002" w:rsidRDefault="00075360" w:rsidP="00075360">
      <w:pPr>
        <w:spacing w:after="0"/>
        <w:rPr>
          <w:rFonts w:eastAsia="Times New Roman" w:cs="Tahoma"/>
          <w:b/>
          <w:lang w:val="en-GB"/>
        </w:rPr>
      </w:pPr>
      <w:r w:rsidRPr="00601002">
        <w:rPr>
          <w:rFonts w:eastAsia="Times New Roman" w:cs="Tahoma"/>
          <w:b/>
          <w:lang w:val="en-GB"/>
        </w:rPr>
        <w:t>How to take pictures</w:t>
      </w:r>
    </w:p>
    <w:p w:rsidR="00075360" w:rsidRPr="00601002" w:rsidRDefault="00075360" w:rsidP="00075360">
      <w:pPr>
        <w:spacing w:after="0"/>
        <w:rPr>
          <w:rFonts w:eastAsia="Times New Roman" w:cs="Tahoma"/>
          <w:b/>
          <w:lang w:val="en-GB"/>
        </w:rPr>
      </w:pPr>
    </w:p>
    <w:p w:rsidR="00075360" w:rsidRPr="00601002" w:rsidRDefault="00075360" w:rsidP="00075360">
      <w:pPr>
        <w:spacing w:after="0"/>
        <w:rPr>
          <w:rFonts w:eastAsia="Times New Roman" w:cs="Tahoma"/>
          <w:lang w:val="en-GB"/>
        </w:rPr>
      </w:pPr>
      <w:r w:rsidRPr="00601002">
        <w:rPr>
          <w:rFonts w:eastAsia="Times New Roman" w:cs="Tahoma"/>
          <w:lang w:val="en-GB"/>
        </w:rPr>
        <w:t>Follow this basic guideline to improve the quality of your photographs:</w:t>
      </w:r>
    </w:p>
    <w:p w:rsidR="00075360" w:rsidRPr="00601002" w:rsidRDefault="00075360" w:rsidP="00075360">
      <w:pPr>
        <w:spacing w:after="0"/>
        <w:rPr>
          <w:rFonts w:eastAsia="Times New Roman" w:cs="Tahoma"/>
          <w:b/>
          <w:lang w:val="en-GB"/>
        </w:rPr>
      </w:pPr>
    </w:p>
    <w:p w:rsidR="00075360" w:rsidRPr="00601002" w:rsidRDefault="00075360" w:rsidP="00075360">
      <w:pPr>
        <w:spacing w:after="0"/>
        <w:rPr>
          <w:rFonts w:eastAsia="Times New Roman" w:cs="Tahoma"/>
          <w:lang w:val="en-GB"/>
        </w:rPr>
      </w:pPr>
      <w:r w:rsidRPr="00601002">
        <w:rPr>
          <w:rFonts w:eastAsia="Times New Roman" w:cs="Tahoma"/>
          <w:b/>
          <w:lang w:val="en-GB"/>
        </w:rPr>
        <w:t>C</w:t>
      </w:r>
      <w:r w:rsidRPr="00601002">
        <w:rPr>
          <w:rFonts w:eastAsia="Times New Roman" w:cs="Tahoma"/>
          <w:lang w:val="en-GB"/>
        </w:rPr>
        <w:t>loser is better</w:t>
      </w:r>
    </w:p>
    <w:p w:rsidR="00075360" w:rsidRPr="00601002" w:rsidRDefault="00075360" w:rsidP="00075360">
      <w:pPr>
        <w:spacing w:after="0"/>
        <w:rPr>
          <w:rFonts w:eastAsia="Times New Roman" w:cs="Tahoma"/>
          <w:lang w:val="en-GB"/>
        </w:rPr>
      </w:pPr>
      <w:r w:rsidRPr="00601002">
        <w:rPr>
          <w:rFonts w:eastAsia="Times New Roman" w:cs="Tahoma"/>
          <w:b/>
          <w:lang w:val="en-GB"/>
        </w:rPr>
        <w:t>A</w:t>
      </w:r>
      <w:r w:rsidRPr="00601002">
        <w:rPr>
          <w:rFonts w:eastAsia="Times New Roman" w:cs="Tahoma"/>
          <w:lang w:val="en-GB"/>
        </w:rPr>
        <w:t>ction</w:t>
      </w:r>
    </w:p>
    <w:p w:rsidR="00075360" w:rsidRPr="00601002" w:rsidRDefault="00075360" w:rsidP="00075360">
      <w:pPr>
        <w:spacing w:after="0"/>
        <w:rPr>
          <w:rFonts w:eastAsia="Times New Roman" w:cs="Tahoma"/>
          <w:lang w:val="en-GB"/>
        </w:rPr>
      </w:pPr>
      <w:r w:rsidRPr="00601002">
        <w:rPr>
          <w:rFonts w:eastAsia="Times New Roman" w:cs="Tahoma"/>
          <w:b/>
          <w:lang w:val="en-GB"/>
        </w:rPr>
        <w:t>R</w:t>
      </w:r>
      <w:r w:rsidRPr="00601002">
        <w:rPr>
          <w:rFonts w:eastAsia="Times New Roman" w:cs="Tahoma"/>
          <w:lang w:val="en-GB"/>
        </w:rPr>
        <w:t>ule of thirds</w:t>
      </w:r>
    </w:p>
    <w:p w:rsidR="00075360" w:rsidRDefault="00075360" w:rsidP="00075360">
      <w:pPr>
        <w:spacing w:after="0"/>
        <w:rPr>
          <w:rFonts w:eastAsia="Times New Roman" w:cs="Tahoma"/>
          <w:lang w:val="en-GB"/>
        </w:rPr>
      </w:pPr>
      <w:r w:rsidRPr="00601002">
        <w:rPr>
          <w:rFonts w:eastAsia="Times New Roman" w:cs="Tahoma"/>
          <w:b/>
          <w:lang w:val="en-GB"/>
        </w:rPr>
        <w:t>E</w:t>
      </w:r>
      <w:r w:rsidRPr="00601002">
        <w:rPr>
          <w:rFonts w:eastAsia="Times New Roman" w:cs="Tahoma"/>
          <w:lang w:val="en-GB"/>
        </w:rPr>
        <w:t>veryday beauty</w:t>
      </w:r>
    </w:p>
    <w:p w:rsidR="00D8649B" w:rsidRPr="00601002" w:rsidRDefault="00D8649B" w:rsidP="00075360">
      <w:pPr>
        <w:spacing w:after="0"/>
        <w:rPr>
          <w:rFonts w:eastAsia="Times New Roman" w:cs="Tahoma"/>
          <w:lang w:val="en-GB"/>
        </w:rPr>
      </w:pPr>
    </w:p>
    <w:p w:rsidR="00075360" w:rsidRPr="00601002" w:rsidRDefault="00075360" w:rsidP="00075360">
      <w:pPr>
        <w:spacing w:after="0"/>
        <w:rPr>
          <w:rFonts w:eastAsia="Times New Roman" w:cs="Tahoma"/>
          <w:b/>
          <w:bCs/>
          <w:lang w:val="en-GB"/>
        </w:rPr>
      </w:pPr>
    </w:p>
    <w:p w:rsidR="00075360" w:rsidRPr="00601002" w:rsidRDefault="00075360" w:rsidP="00075360">
      <w:pPr>
        <w:numPr>
          <w:ilvl w:val="0"/>
          <w:numId w:val="2"/>
        </w:numPr>
        <w:spacing w:after="0" w:line="276" w:lineRule="auto"/>
        <w:jc w:val="left"/>
        <w:rPr>
          <w:rFonts w:eastAsia="Times New Roman" w:cs="Tahoma"/>
          <w:i/>
          <w:iCs/>
          <w:lang w:val="en-GB"/>
        </w:rPr>
      </w:pPr>
      <w:r w:rsidRPr="00601002">
        <w:rPr>
          <w:rFonts w:eastAsia="Times New Roman" w:cs="Tahoma"/>
          <w:b/>
          <w:bCs/>
          <w:i/>
          <w:iCs/>
          <w:lang w:val="en-GB"/>
        </w:rPr>
        <w:t>C</w:t>
      </w:r>
      <w:r w:rsidRPr="00601002">
        <w:rPr>
          <w:rFonts w:eastAsia="Times New Roman" w:cs="Tahoma"/>
          <w:i/>
          <w:iCs/>
          <w:lang w:val="en-GB"/>
        </w:rPr>
        <w:t xml:space="preserve">loser is better </w:t>
      </w:r>
    </w:p>
    <w:p w:rsidR="00D8649B" w:rsidRDefault="00D8649B" w:rsidP="00D8649B">
      <w:pPr>
        <w:spacing w:after="0"/>
        <w:rPr>
          <w:rFonts w:eastAsia="Times New Roman" w:cs="Tahoma"/>
          <w:lang w:val="en-GB"/>
        </w:rPr>
      </w:pPr>
    </w:p>
    <w:p w:rsidR="00075360" w:rsidRDefault="00075360" w:rsidP="00D8649B">
      <w:pPr>
        <w:spacing w:after="0"/>
        <w:rPr>
          <w:rFonts w:eastAsia="Times New Roman" w:cs="Tahoma"/>
          <w:lang w:val="en-GB"/>
        </w:rPr>
      </w:pPr>
      <w:r w:rsidRPr="00601002">
        <w:rPr>
          <w:rFonts w:eastAsia="Times New Roman" w:cs="Tahoma"/>
          <w:lang w:val="en-GB"/>
        </w:rPr>
        <w:t xml:space="preserve">The first thing to improve your photography is to get close. </w:t>
      </w:r>
    </w:p>
    <w:p w:rsidR="00075360" w:rsidRDefault="00075360" w:rsidP="00075360">
      <w:pPr>
        <w:spacing w:after="0"/>
        <w:ind w:left="360"/>
        <w:rPr>
          <w:rFonts w:eastAsia="Times New Roman" w:cs="Tahoma"/>
          <w:lang w:val="en-GB"/>
        </w:rPr>
      </w:pPr>
    </w:p>
    <w:p w:rsidR="00075360" w:rsidRDefault="00075360" w:rsidP="00075360">
      <w:pPr>
        <w:spacing w:after="0"/>
        <w:ind w:left="360"/>
        <w:rPr>
          <w:rFonts w:eastAsia="Times New Roman" w:cs="Tahoma"/>
          <w:lang w:val="en-GB"/>
        </w:rPr>
      </w:pPr>
    </w:p>
    <w:p w:rsidR="00075360" w:rsidRDefault="002E3774" w:rsidP="00075360">
      <w:pPr>
        <w:spacing w:after="0"/>
        <w:ind w:left="360"/>
        <w:rPr>
          <w:rFonts w:eastAsia="Times New Roman" w:cs="Tahoma"/>
          <w:lang w:val="en-GB"/>
        </w:rPr>
      </w:pPr>
      <w:r>
        <w:rPr>
          <w:rFonts w:eastAsia="Times New Roman" w:cs="Tahoma"/>
          <w:noProof/>
          <w:lang w:val="en-GB" w:eastAsia="en-GB"/>
        </w:rPr>
        <w:drawing>
          <wp:inline distT="0" distB="0" distL="0" distR="0" wp14:anchorId="4E3B06D7">
            <wp:extent cx="1904559" cy="258127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441" cy="2582470"/>
                    </a:xfrm>
                    <a:prstGeom prst="rect">
                      <a:avLst/>
                    </a:prstGeom>
                    <a:noFill/>
                  </pic:spPr>
                </pic:pic>
              </a:graphicData>
            </a:graphic>
          </wp:inline>
        </w:drawing>
      </w:r>
      <w:r>
        <w:rPr>
          <w:rFonts w:eastAsia="Times New Roman" w:cs="Tahoma"/>
          <w:lang w:val="en-GB"/>
        </w:rPr>
        <w:t xml:space="preserve"> </w:t>
      </w:r>
      <w:r w:rsidR="005A00CE">
        <w:rPr>
          <w:rFonts w:eastAsia="Times New Roman" w:cs="Tahoma"/>
          <w:lang w:val="en-GB"/>
        </w:rPr>
        <w:t xml:space="preserve">      </w:t>
      </w:r>
      <w:r>
        <w:rPr>
          <w:rFonts w:eastAsia="Times New Roman" w:cs="Tahoma"/>
          <w:lang w:val="en-GB"/>
        </w:rPr>
        <w:t xml:space="preserve">   </w:t>
      </w:r>
      <w:r w:rsidR="005A00CE">
        <w:rPr>
          <w:rFonts w:eastAsia="Times New Roman" w:cs="Tahoma"/>
          <w:noProof/>
          <w:lang w:val="en-GB" w:eastAsia="en-GB"/>
        </w:rPr>
        <w:drawing>
          <wp:inline distT="0" distB="0" distL="0" distR="0" wp14:anchorId="01D2D241">
            <wp:extent cx="1990725" cy="2581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2479" cy="2583549"/>
                    </a:xfrm>
                    <a:prstGeom prst="rect">
                      <a:avLst/>
                    </a:prstGeom>
                    <a:noFill/>
                  </pic:spPr>
                </pic:pic>
              </a:graphicData>
            </a:graphic>
          </wp:inline>
        </w:drawing>
      </w:r>
    </w:p>
    <w:p w:rsidR="005A00CE" w:rsidRDefault="005A00CE" w:rsidP="00075360">
      <w:pPr>
        <w:spacing w:after="0"/>
        <w:ind w:left="360"/>
        <w:rPr>
          <w:rFonts w:eastAsia="Times New Roman" w:cs="Tahoma"/>
          <w:lang w:val="en-GB"/>
        </w:rPr>
      </w:pPr>
    </w:p>
    <w:p w:rsidR="005A00CE" w:rsidRDefault="005A00CE" w:rsidP="00075360">
      <w:pPr>
        <w:spacing w:after="0"/>
        <w:ind w:left="360"/>
        <w:rPr>
          <w:rFonts w:eastAsia="Times New Roman" w:cs="Tahoma"/>
          <w:lang w:val="en-GB"/>
        </w:rPr>
      </w:pPr>
    </w:p>
    <w:p w:rsidR="005A00CE" w:rsidRDefault="005A00CE" w:rsidP="00075360">
      <w:pPr>
        <w:spacing w:after="0"/>
        <w:ind w:left="360"/>
        <w:rPr>
          <w:rFonts w:eastAsia="Times New Roman" w:cs="Tahoma"/>
          <w:lang w:val="en-GB"/>
        </w:rPr>
      </w:pPr>
    </w:p>
    <w:p w:rsidR="005A00CE" w:rsidRDefault="005A00CE" w:rsidP="00075360">
      <w:pPr>
        <w:spacing w:after="0"/>
        <w:ind w:left="360"/>
        <w:rPr>
          <w:rFonts w:eastAsia="Times New Roman" w:cs="Tahoma"/>
          <w:lang w:val="en-GB"/>
        </w:rPr>
      </w:pPr>
    </w:p>
    <w:p w:rsidR="00075360" w:rsidRDefault="00075360" w:rsidP="00075360">
      <w:pPr>
        <w:spacing w:after="0"/>
        <w:ind w:left="360"/>
        <w:rPr>
          <w:rFonts w:eastAsia="Times New Roman" w:cs="Tahoma"/>
          <w:lang w:val="en-GB"/>
        </w:rPr>
      </w:pPr>
    </w:p>
    <w:p w:rsidR="00075360" w:rsidRDefault="00075360" w:rsidP="00075360">
      <w:pPr>
        <w:spacing w:after="0"/>
        <w:ind w:left="360"/>
        <w:rPr>
          <w:rFonts w:eastAsia="Times New Roman" w:cs="Tahoma"/>
          <w:lang w:val="en-GB"/>
        </w:rPr>
      </w:pPr>
    </w:p>
    <w:p w:rsidR="00075360" w:rsidRPr="00601002" w:rsidRDefault="00075360" w:rsidP="00075360">
      <w:pPr>
        <w:spacing w:after="0"/>
        <w:ind w:left="360"/>
        <w:rPr>
          <w:rFonts w:eastAsia="Times New Roman" w:cs="Tahoma"/>
          <w:lang w:val="en-GB"/>
        </w:rPr>
      </w:pPr>
    </w:p>
    <w:p w:rsidR="005A00CE" w:rsidRPr="005A00CE" w:rsidRDefault="005A00CE" w:rsidP="005A00CE">
      <w:pPr>
        <w:numPr>
          <w:ilvl w:val="0"/>
          <w:numId w:val="2"/>
        </w:numPr>
        <w:spacing w:after="0" w:line="276" w:lineRule="auto"/>
        <w:jc w:val="left"/>
        <w:rPr>
          <w:rFonts w:eastAsia="Times New Roman" w:cs="Tahoma"/>
          <w:i/>
          <w:iCs/>
          <w:lang w:val="en-GB"/>
        </w:rPr>
      </w:pPr>
      <w:r w:rsidRPr="005A00CE">
        <w:rPr>
          <w:rFonts w:eastAsia="Times New Roman" w:cs="Tahoma"/>
          <w:b/>
          <w:bCs/>
          <w:i/>
          <w:iCs/>
          <w:lang w:val="en-GB"/>
        </w:rPr>
        <w:t>A</w:t>
      </w:r>
      <w:r w:rsidRPr="005A00CE">
        <w:rPr>
          <w:rFonts w:eastAsia="Times New Roman" w:cs="Tahoma"/>
          <w:i/>
          <w:iCs/>
          <w:lang w:val="en-GB"/>
        </w:rPr>
        <w:t xml:space="preserve">ction </w:t>
      </w:r>
    </w:p>
    <w:p w:rsidR="005A00CE" w:rsidRPr="005A00CE" w:rsidRDefault="005A00CE" w:rsidP="005A00CE">
      <w:pPr>
        <w:spacing w:after="0"/>
        <w:ind w:left="360"/>
        <w:rPr>
          <w:rFonts w:eastAsia="Times New Roman" w:cs="Tahoma"/>
          <w:lang w:val="en-GB"/>
        </w:rPr>
      </w:pPr>
    </w:p>
    <w:p w:rsidR="005A00CE" w:rsidRPr="005A00CE" w:rsidRDefault="00D8649B" w:rsidP="005A00CE">
      <w:pPr>
        <w:spacing w:after="0"/>
        <w:ind w:left="360"/>
        <w:rPr>
          <w:rFonts w:eastAsia="Times New Roman" w:cs="Tahoma"/>
          <w:lang w:val="en-GB"/>
        </w:rPr>
      </w:pPr>
      <w:r>
        <w:rPr>
          <w:rFonts w:eastAsia="Times New Roman" w:cs="Tahoma"/>
          <w:lang w:val="en-GB"/>
        </w:rPr>
        <w:t xml:space="preserve">A good example from Zambia taken by Cynthia Kalizinje </w:t>
      </w:r>
    </w:p>
    <w:p w:rsidR="005A00CE" w:rsidRPr="005A00CE" w:rsidRDefault="005A00CE" w:rsidP="005A00CE">
      <w:pPr>
        <w:spacing w:after="0"/>
        <w:ind w:left="360"/>
        <w:rPr>
          <w:rFonts w:eastAsia="Times New Roman" w:cs="Tahoma"/>
          <w:lang w:val="en-GB"/>
        </w:rPr>
      </w:pPr>
    </w:p>
    <w:p w:rsidR="005A00CE" w:rsidRPr="005A00CE" w:rsidRDefault="005A00CE" w:rsidP="005A00CE">
      <w:pPr>
        <w:spacing w:after="0"/>
        <w:ind w:left="360"/>
        <w:rPr>
          <w:rFonts w:eastAsia="Times New Roman" w:cs="Tahoma"/>
          <w:lang w:val="en-GB"/>
        </w:rPr>
      </w:pPr>
      <w:r>
        <w:rPr>
          <w:rFonts w:eastAsia="Times New Roman" w:cs="Tahoma"/>
          <w:noProof/>
          <w:lang w:val="en-GB" w:eastAsia="en-GB"/>
        </w:rPr>
        <mc:AlternateContent>
          <mc:Choice Requires="wps">
            <w:drawing>
              <wp:inline distT="0" distB="0" distL="0" distR="0">
                <wp:extent cx="3200400" cy="2305050"/>
                <wp:effectExtent l="0" t="0" r="19050" b="19050"/>
                <wp:docPr id="10" name="Text Box 10"/>
                <wp:cNvGraphicFramePr/>
                <a:graphic xmlns:a="http://schemas.openxmlformats.org/drawingml/2006/main">
                  <a:graphicData uri="http://schemas.microsoft.com/office/word/2010/wordprocessingShape">
                    <wps:wsp>
                      <wps:cNvSpPr txBox="1"/>
                      <wps:spPr>
                        <a:xfrm>
                          <a:off x="0" y="0"/>
                          <a:ext cx="3200400" cy="2305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A00CE" w:rsidRDefault="00D8649B">
                            <w:r>
                              <w:rPr>
                                <w:noProof/>
                                <w:lang w:val="en-GB" w:eastAsia="en-GB"/>
                              </w:rPr>
                              <w:drawing>
                                <wp:inline distT="0" distB="0" distL="0" distR="0">
                                  <wp:extent cx="2679699" cy="2009775"/>
                                  <wp:effectExtent l="0" t="0" r="6985" b="0"/>
                                  <wp:docPr id="11" name="Picture 11" descr="C:\Users\user\AppData\Local\Microsoft\Windows\Temporary Internet Files\Content.Word\SDC1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SDC116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1165" cy="2010874"/>
                                          </a:xfrm>
                                          <a:prstGeom prst="rect">
                                            <a:avLst/>
                                          </a:prstGeom>
                                          <a:noFill/>
                                          <a:ln>
                                            <a:noFill/>
                                          </a:ln>
                                        </pic:spPr>
                                      </pic:pic>
                                    </a:graphicData>
                                  </a:graphic>
                                </wp:inline>
                              </w:drawing>
                            </w:r>
                          </w:p>
                          <w:p w:rsidR="00D8649B" w:rsidRDefault="00D8649B">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10" o:spid="_x0000_s1026" type="#_x0000_t202" style="width:252pt;height:1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" fillcolor="white [3201]" strokeweight=".5pt">
                <v:textbox>
                  <w:txbxContent>
                    <w:p w:rsidR="005A00CE" w:rsidRDefault="00D8649B">
                      <w:r>
                        <w:rPr>
                          <w:noProof/>
                          <w:lang w:val="en-GB" w:eastAsia="en-GB"/>
                        </w:rPr>
                        <w:drawing>
                          <wp:inline distT="0" distB="0" distL="0" distR="0">
                            <wp:extent cx="2679699" cy="2009775"/>
                            <wp:effectExtent l="0" t="0" r="6985" b="0"/>
                            <wp:docPr id="11" name="Picture 11" descr="C:\Users\user\AppData\Local\Microsoft\Windows\Temporary Internet Files\Content.Word\SDC1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SDC116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1165" cy="2010874"/>
                                    </a:xfrm>
                                    <a:prstGeom prst="rect">
                                      <a:avLst/>
                                    </a:prstGeom>
                                    <a:noFill/>
                                    <a:ln>
                                      <a:noFill/>
                                    </a:ln>
                                  </pic:spPr>
                                </pic:pic>
                              </a:graphicData>
                            </a:graphic>
                          </wp:inline>
                        </w:drawing>
                      </w:r>
                    </w:p>
                    <w:p w:rsidR="00D8649B" w:rsidRDefault="00D8649B">
                      <w:r>
                        <w:t xml:space="preserve"> </w:t>
                      </w:r>
                    </w:p>
                  </w:txbxContent>
                </v:textbox>
                <w10:anchorlock/>
              </v:shape>
            </w:pict>
          </mc:Fallback>
        </mc:AlternateContent>
      </w:r>
    </w:p>
    <w:p w:rsidR="005A00CE" w:rsidRPr="005A00CE" w:rsidRDefault="005A00CE" w:rsidP="005A00CE">
      <w:pPr>
        <w:spacing w:after="0"/>
        <w:ind w:left="360"/>
        <w:rPr>
          <w:rFonts w:eastAsia="Times New Roman" w:cs="Tahoma"/>
          <w:lang w:val="en-GB"/>
        </w:rPr>
      </w:pPr>
    </w:p>
    <w:p w:rsidR="005A00CE" w:rsidRPr="005A00CE" w:rsidRDefault="005A00CE" w:rsidP="005A00CE">
      <w:pPr>
        <w:spacing w:after="0"/>
        <w:ind w:left="360"/>
        <w:rPr>
          <w:rFonts w:eastAsia="Times New Roman" w:cs="Tahoma"/>
          <w:lang w:val="en-GB"/>
        </w:rPr>
      </w:pPr>
    </w:p>
    <w:p w:rsidR="005A00CE" w:rsidRPr="005A00CE" w:rsidRDefault="005A00CE" w:rsidP="005A00CE">
      <w:pPr>
        <w:spacing w:after="0"/>
        <w:rPr>
          <w:rFonts w:eastAsia="Times New Roman" w:cs="Tahoma"/>
          <w:lang w:val="en-GB"/>
        </w:rPr>
      </w:pPr>
      <w:r w:rsidRPr="005A00CE">
        <w:rPr>
          <w:rFonts w:eastAsia="Times New Roman" w:cs="Tahoma"/>
          <w:lang w:val="en-GB"/>
        </w:rPr>
        <w:t xml:space="preserve">Look for action shots that tell a story. Keep taking pictures until you get the right shot. </w:t>
      </w:r>
    </w:p>
    <w:p w:rsidR="00D8649B" w:rsidRDefault="00D8649B" w:rsidP="008E6B15">
      <w:pPr>
        <w:tabs>
          <w:tab w:val="left" w:pos="7740"/>
        </w:tabs>
        <w:rPr>
          <w:rFonts w:eastAsia="Times New Roman" w:cs="Tahoma"/>
          <w:b/>
          <w:lang w:val="en-GB"/>
        </w:rPr>
      </w:pPr>
    </w:p>
    <w:p w:rsidR="00D8649B" w:rsidRPr="00D8649B" w:rsidRDefault="00D8649B" w:rsidP="00D8649B">
      <w:pPr>
        <w:spacing w:after="0"/>
        <w:rPr>
          <w:rFonts w:eastAsia="Times New Roman" w:cs="Tahoma"/>
          <w:b/>
          <w:lang w:val="en-GB"/>
        </w:rPr>
      </w:pPr>
      <w:r w:rsidRPr="00D8649B">
        <w:rPr>
          <w:rFonts w:eastAsia="Times New Roman" w:cs="Tahoma"/>
          <w:b/>
          <w:lang w:val="en-GB"/>
        </w:rPr>
        <w:t>How to select better pictures</w:t>
      </w:r>
    </w:p>
    <w:p w:rsidR="00D8649B" w:rsidRPr="00D8649B" w:rsidRDefault="00D8649B" w:rsidP="00D8649B">
      <w:pPr>
        <w:spacing w:after="0"/>
        <w:rPr>
          <w:rFonts w:eastAsia="Times New Roman" w:cs="Tahoma"/>
          <w:b/>
          <w:lang w:val="en-GB"/>
        </w:rPr>
      </w:pPr>
    </w:p>
    <w:p w:rsidR="00D8649B" w:rsidRPr="00D8649B" w:rsidRDefault="00D8649B" w:rsidP="00D8649B">
      <w:pPr>
        <w:spacing w:after="0"/>
        <w:rPr>
          <w:rFonts w:eastAsia="Times New Roman" w:cs="Tahoma"/>
          <w:lang w:val="en-GB"/>
        </w:rPr>
      </w:pPr>
      <w:r w:rsidRPr="00D8649B">
        <w:rPr>
          <w:rFonts w:eastAsia="Times New Roman" w:cs="Tahoma"/>
          <w:lang w:val="en-GB"/>
        </w:rPr>
        <w:t>When choosing photographs to use in the Photo Gallery or in a GL publication:</w:t>
      </w:r>
    </w:p>
    <w:p w:rsidR="00D8649B" w:rsidRPr="00D8649B" w:rsidRDefault="00D8649B" w:rsidP="00D8649B">
      <w:pPr>
        <w:numPr>
          <w:ilvl w:val="0"/>
          <w:numId w:val="5"/>
        </w:numPr>
        <w:spacing w:after="0" w:line="276" w:lineRule="auto"/>
        <w:jc w:val="left"/>
        <w:rPr>
          <w:rFonts w:eastAsia="Times New Roman" w:cs="Tahoma"/>
          <w:lang w:val="en-GB"/>
        </w:rPr>
      </w:pPr>
      <w:r w:rsidRPr="00D8649B">
        <w:rPr>
          <w:rFonts w:eastAsia="Times New Roman" w:cs="Tahoma"/>
          <w:lang w:val="en-GB"/>
        </w:rPr>
        <w:t>Provide relevant photos; avoid using generic pictures.</w:t>
      </w:r>
    </w:p>
    <w:p w:rsidR="00D8649B" w:rsidRPr="00D8649B" w:rsidRDefault="00D8649B" w:rsidP="00D8649B">
      <w:pPr>
        <w:numPr>
          <w:ilvl w:val="0"/>
          <w:numId w:val="5"/>
        </w:numPr>
        <w:spacing w:after="0" w:line="276" w:lineRule="auto"/>
        <w:jc w:val="left"/>
        <w:rPr>
          <w:rFonts w:eastAsia="Times New Roman" w:cs="Tahoma"/>
          <w:lang w:val="en-GB"/>
        </w:rPr>
      </w:pPr>
      <w:r w:rsidRPr="00D8649B">
        <w:rPr>
          <w:rFonts w:eastAsia="Times New Roman" w:cs="Tahoma"/>
          <w:lang w:val="en-GB"/>
        </w:rPr>
        <w:t>If photos are for a publication pay attention to whether they should be landscape or portrait.</w:t>
      </w:r>
    </w:p>
    <w:p w:rsidR="00D8649B" w:rsidRDefault="00D8649B" w:rsidP="00D8649B">
      <w:pPr>
        <w:numPr>
          <w:ilvl w:val="0"/>
          <w:numId w:val="5"/>
        </w:numPr>
        <w:spacing w:after="0" w:line="276" w:lineRule="auto"/>
        <w:jc w:val="left"/>
        <w:rPr>
          <w:rFonts w:eastAsia="Times New Roman" w:cs="Tahoma"/>
          <w:lang w:val="en-GB"/>
        </w:rPr>
      </w:pPr>
      <w:r w:rsidRPr="00D8649B">
        <w:rPr>
          <w:rFonts w:eastAsia="Times New Roman" w:cs="Tahoma"/>
          <w:lang w:val="en-GB"/>
        </w:rPr>
        <w:t xml:space="preserve">Pay particular attention to </w:t>
      </w:r>
      <w:r w:rsidRPr="00D8649B">
        <w:rPr>
          <w:rFonts w:eastAsia="Times New Roman" w:cs="Tahoma"/>
          <w:i/>
          <w:lang w:val="en-GB"/>
        </w:rPr>
        <w:t>quality</w:t>
      </w:r>
      <w:r w:rsidRPr="00D8649B">
        <w:rPr>
          <w:rFonts w:eastAsia="Times New Roman" w:cs="Tahoma"/>
          <w:lang w:val="en-GB"/>
        </w:rPr>
        <w:t xml:space="preserve">, </w:t>
      </w:r>
      <w:r w:rsidRPr="00D8649B">
        <w:rPr>
          <w:rFonts w:eastAsia="Times New Roman" w:cs="Tahoma"/>
          <w:i/>
          <w:lang w:val="en-GB"/>
        </w:rPr>
        <w:t>content</w:t>
      </w:r>
      <w:r w:rsidRPr="00D8649B">
        <w:rPr>
          <w:rFonts w:eastAsia="Times New Roman" w:cs="Tahoma"/>
          <w:lang w:val="en-GB"/>
        </w:rPr>
        <w:t xml:space="preserve"> and </w:t>
      </w:r>
      <w:r w:rsidRPr="00D8649B">
        <w:rPr>
          <w:rFonts w:eastAsia="Times New Roman" w:cs="Tahoma"/>
          <w:i/>
          <w:lang w:val="en-GB"/>
        </w:rPr>
        <w:t>composition</w:t>
      </w:r>
      <w:r w:rsidRPr="00D8649B">
        <w:rPr>
          <w:rFonts w:eastAsia="Times New Roman" w:cs="Tahoma"/>
          <w:lang w:val="en-GB"/>
        </w:rPr>
        <w:t xml:space="preserve">. </w:t>
      </w:r>
    </w:p>
    <w:p w:rsidR="00145A59" w:rsidRPr="00D8649B" w:rsidRDefault="00145A59" w:rsidP="00145A59">
      <w:pPr>
        <w:numPr>
          <w:ilvl w:val="0"/>
          <w:numId w:val="5"/>
        </w:numPr>
        <w:spacing w:after="0" w:line="276" w:lineRule="auto"/>
        <w:jc w:val="left"/>
        <w:rPr>
          <w:rFonts w:eastAsia="Times New Roman" w:cs="Tahoma"/>
          <w:lang w:val="en-GB"/>
        </w:rPr>
      </w:pPr>
      <w:r>
        <w:rPr>
          <w:rFonts w:eastAsia="Times New Roman" w:cs="Tahoma"/>
          <w:lang w:val="en-GB"/>
        </w:rPr>
        <w:t>Rule of thumb: Photographs for workshops do not count as a picture to use for the Barometer.</w:t>
      </w:r>
    </w:p>
    <w:p w:rsidR="00D8649B" w:rsidRPr="00D8649B" w:rsidRDefault="00D8649B" w:rsidP="00D8649B">
      <w:pPr>
        <w:spacing w:after="0"/>
        <w:rPr>
          <w:rFonts w:eastAsia="Times New Roman" w:cs="Tahoma"/>
          <w:lang w:val="en-GB"/>
        </w:rPr>
      </w:pPr>
    </w:p>
    <w:p w:rsidR="00D8649B" w:rsidRDefault="00D8649B" w:rsidP="00D8649B">
      <w:pPr>
        <w:spacing w:after="0"/>
        <w:rPr>
          <w:rFonts w:eastAsia="Times New Roman" w:cs="Tahoma"/>
          <w:b/>
          <w:i/>
          <w:lang w:val="en-GB"/>
        </w:rPr>
      </w:pPr>
    </w:p>
    <w:p w:rsidR="00D8649B" w:rsidRDefault="00D8649B" w:rsidP="00D8649B">
      <w:pPr>
        <w:spacing w:after="0"/>
        <w:rPr>
          <w:rFonts w:eastAsia="Times New Roman" w:cs="Tahoma"/>
          <w:b/>
          <w:i/>
          <w:lang w:val="en-GB"/>
        </w:rPr>
      </w:pPr>
    </w:p>
    <w:p w:rsidR="00D8649B" w:rsidRDefault="00D8649B" w:rsidP="00D8649B">
      <w:pPr>
        <w:spacing w:after="0"/>
        <w:rPr>
          <w:rFonts w:eastAsia="Times New Roman" w:cs="Tahoma"/>
          <w:b/>
          <w:i/>
          <w:lang w:val="en-GB"/>
        </w:rPr>
      </w:pPr>
    </w:p>
    <w:p w:rsidR="00D8649B" w:rsidRDefault="00D8649B" w:rsidP="00D8649B">
      <w:pPr>
        <w:spacing w:after="0"/>
        <w:rPr>
          <w:rFonts w:eastAsia="Times New Roman" w:cs="Tahoma"/>
          <w:b/>
          <w:i/>
          <w:lang w:val="en-GB"/>
        </w:rPr>
      </w:pPr>
    </w:p>
    <w:p w:rsidR="00D8649B" w:rsidRDefault="00D8649B" w:rsidP="00D8649B">
      <w:pPr>
        <w:spacing w:after="0"/>
        <w:rPr>
          <w:rFonts w:eastAsia="Times New Roman" w:cs="Tahoma"/>
          <w:b/>
          <w:i/>
          <w:lang w:val="en-GB"/>
        </w:rPr>
      </w:pPr>
    </w:p>
    <w:p w:rsidR="00D8649B" w:rsidRDefault="00D8649B" w:rsidP="00D8649B">
      <w:pPr>
        <w:spacing w:after="0"/>
        <w:rPr>
          <w:rFonts w:eastAsia="Times New Roman" w:cs="Tahoma"/>
          <w:b/>
          <w:i/>
          <w:lang w:val="en-GB"/>
        </w:rPr>
      </w:pPr>
    </w:p>
    <w:p w:rsidR="00D8649B" w:rsidRDefault="00D8649B" w:rsidP="00D8649B">
      <w:pPr>
        <w:spacing w:after="0"/>
        <w:rPr>
          <w:rFonts w:eastAsia="Times New Roman" w:cs="Tahoma"/>
          <w:b/>
          <w:i/>
          <w:lang w:val="en-GB"/>
        </w:rPr>
      </w:pPr>
    </w:p>
    <w:p w:rsidR="00D8649B" w:rsidRDefault="00D8649B" w:rsidP="00D8649B">
      <w:pPr>
        <w:spacing w:after="0"/>
        <w:rPr>
          <w:rFonts w:eastAsia="Times New Roman" w:cs="Tahoma"/>
          <w:b/>
          <w:i/>
          <w:lang w:val="en-GB"/>
        </w:rPr>
      </w:pPr>
    </w:p>
    <w:p w:rsidR="00D8649B" w:rsidRDefault="00D8649B" w:rsidP="00D8649B">
      <w:pPr>
        <w:spacing w:after="0"/>
        <w:rPr>
          <w:rFonts w:eastAsia="Times New Roman" w:cs="Tahoma"/>
          <w:b/>
          <w:i/>
          <w:lang w:val="en-GB"/>
        </w:rPr>
      </w:pPr>
    </w:p>
    <w:p w:rsidR="00D8649B" w:rsidRDefault="00D8649B" w:rsidP="00D8649B">
      <w:pPr>
        <w:spacing w:after="0"/>
        <w:rPr>
          <w:rFonts w:eastAsia="Times New Roman" w:cs="Tahoma"/>
          <w:b/>
          <w:i/>
          <w:lang w:val="en-GB"/>
        </w:rPr>
      </w:pPr>
    </w:p>
    <w:p w:rsidR="00D8649B" w:rsidRDefault="00D8649B" w:rsidP="00D8649B">
      <w:pPr>
        <w:spacing w:after="0"/>
        <w:rPr>
          <w:rFonts w:eastAsia="Times New Roman" w:cs="Tahoma"/>
          <w:b/>
          <w:i/>
          <w:lang w:val="en-GB"/>
        </w:rPr>
      </w:pPr>
    </w:p>
    <w:p w:rsidR="00D8649B" w:rsidRDefault="00D8649B" w:rsidP="00D8649B">
      <w:pPr>
        <w:spacing w:after="0"/>
        <w:rPr>
          <w:rFonts w:eastAsia="Times New Roman" w:cs="Tahoma"/>
          <w:b/>
          <w:i/>
          <w:lang w:val="en-GB"/>
        </w:rPr>
      </w:pPr>
    </w:p>
    <w:p w:rsidR="00D8649B" w:rsidRDefault="00D8649B" w:rsidP="00D8649B">
      <w:pPr>
        <w:spacing w:after="0"/>
        <w:rPr>
          <w:rFonts w:eastAsia="Times New Roman" w:cs="Tahoma"/>
          <w:b/>
          <w:i/>
          <w:lang w:val="en-GB"/>
        </w:rPr>
      </w:pPr>
    </w:p>
    <w:p w:rsidR="003C24C4" w:rsidRDefault="003C24C4" w:rsidP="00D8649B">
      <w:pPr>
        <w:spacing w:after="0"/>
        <w:rPr>
          <w:rFonts w:eastAsia="Times New Roman" w:cs="Tahoma"/>
          <w:b/>
          <w:i/>
          <w:lang w:val="en-GB"/>
        </w:rPr>
      </w:pPr>
    </w:p>
    <w:p w:rsidR="003C24C4" w:rsidRDefault="003C24C4" w:rsidP="00D8649B">
      <w:pPr>
        <w:spacing w:after="0"/>
        <w:rPr>
          <w:rFonts w:eastAsia="Times New Roman" w:cs="Tahoma"/>
          <w:b/>
          <w:i/>
          <w:lang w:val="en-GB"/>
        </w:rPr>
      </w:pPr>
    </w:p>
    <w:p w:rsidR="00D8649B" w:rsidRPr="00D8649B" w:rsidRDefault="00D8649B" w:rsidP="00D8649B">
      <w:pPr>
        <w:spacing w:after="0"/>
        <w:rPr>
          <w:rFonts w:eastAsia="Times New Roman" w:cs="Tahoma"/>
          <w:b/>
          <w:i/>
          <w:lang w:val="en-GB"/>
        </w:rPr>
      </w:pPr>
      <w:r w:rsidRPr="00D8649B">
        <w:rPr>
          <w:rFonts w:eastAsia="Times New Roman" w:cs="Tahoma"/>
          <w:b/>
          <w:i/>
          <w:lang w:val="en-GB"/>
        </w:rPr>
        <w:t>Quality</w:t>
      </w:r>
    </w:p>
    <w:p w:rsidR="00D8649B" w:rsidRPr="00D8649B" w:rsidRDefault="00D8649B" w:rsidP="00D8649B">
      <w:pPr>
        <w:spacing w:after="0"/>
        <w:rPr>
          <w:rFonts w:eastAsia="Times New Roman" w:cs="Tahoma"/>
          <w:i/>
          <w:lang w:val="en-GB"/>
        </w:rPr>
      </w:pPr>
    </w:p>
    <w:p w:rsidR="00D8649B" w:rsidRPr="00D8649B" w:rsidRDefault="00D8649B" w:rsidP="00D8649B">
      <w:pPr>
        <w:numPr>
          <w:ilvl w:val="0"/>
          <w:numId w:val="4"/>
        </w:numPr>
        <w:spacing w:after="0" w:line="276" w:lineRule="auto"/>
        <w:jc w:val="left"/>
        <w:rPr>
          <w:rFonts w:eastAsia="Times New Roman" w:cs="Tahoma"/>
          <w:lang w:val="en-GB"/>
        </w:rPr>
      </w:pPr>
      <w:r w:rsidRPr="00D8649B">
        <w:rPr>
          <w:rFonts w:eastAsia="Times New Roman" w:cs="Tahoma"/>
          <w:lang w:val="en-GB"/>
        </w:rPr>
        <w:t xml:space="preserve">The main subject has clear, sharp details. A poor quality picture might be slightly out of focus. </w:t>
      </w:r>
    </w:p>
    <w:p w:rsidR="00D8649B" w:rsidRPr="00D8649B" w:rsidRDefault="00D8649B" w:rsidP="00D8649B">
      <w:pPr>
        <w:spacing w:after="0" w:line="276" w:lineRule="auto"/>
        <w:ind w:left="360"/>
        <w:jc w:val="left"/>
        <w:rPr>
          <w:rFonts w:eastAsia="Times New Roman" w:cs="Tahoma"/>
          <w:lang w:val="en-GB"/>
        </w:rPr>
      </w:pPr>
    </w:p>
    <w:p w:rsidR="00D8649B" w:rsidRDefault="00D8649B" w:rsidP="008E6B15">
      <w:pPr>
        <w:tabs>
          <w:tab w:val="left" w:pos="7740"/>
        </w:tabs>
        <w:rPr>
          <w:rFonts w:eastAsia="Times New Roman" w:cs="Tahoma"/>
          <w:b/>
          <w:lang w:val="en-GB"/>
        </w:rPr>
      </w:pPr>
      <w:r>
        <w:rPr>
          <w:rFonts w:eastAsia="Times New Roman" w:cs="Tahoma"/>
          <w:b/>
          <w:noProof/>
          <w:lang w:val="en-GB" w:eastAsia="en-GB"/>
        </w:rPr>
        <w:drawing>
          <wp:inline distT="0" distB="0" distL="0" distR="0" wp14:anchorId="5F9093BE">
            <wp:extent cx="4000500" cy="3200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1503" cy="3201202"/>
                    </a:xfrm>
                    <a:prstGeom prst="rect">
                      <a:avLst/>
                    </a:prstGeom>
                    <a:noFill/>
                  </pic:spPr>
                </pic:pic>
              </a:graphicData>
            </a:graphic>
          </wp:inline>
        </w:drawing>
      </w:r>
    </w:p>
    <w:p w:rsidR="00D8649B" w:rsidRPr="00D8649B" w:rsidRDefault="00D8649B" w:rsidP="00D8649B">
      <w:pPr>
        <w:spacing w:after="0"/>
        <w:rPr>
          <w:rFonts w:eastAsia="Times New Roman" w:cs="Tahoma"/>
          <w:b/>
          <w:i/>
          <w:lang w:val="en-GB"/>
        </w:rPr>
      </w:pPr>
      <w:r w:rsidRPr="00D8649B">
        <w:rPr>
          <w:rFonts w:eastAsia="Times New Roman" w:cs="Tahoma"/>
          <w:b/>
          <w:i/>
          <w:lang w:val="en-GB"/>
        </w:rPr>
        <w:t>Content</w:t>
      </w:r>
    </w:p>
    <w:p w:rsidR="00D8649B" w:rsidRPr="00D8649B" w:rsidRDefault="00D8649B" w:rsidP="00D8649B">
      <w:pPr>
        <w:spacing w:after="0"/>
        <w:rPr>
          <w:rFonts w:eastAsia="Times New Roman" w:cs="Tahoma"/>
          <w:i/>
          <w:lang w:val="en-GB"/>
        </w:rPr>
      </w:pPr>
    </w:p>
    <w:p w:rsidR="00D8649B" w:rsidRPr="00D8649B" w:rsidRDefault="00D8649B" w:rsidP="00D8649B">
      <w:pPr>
        <w:spacing w:after="0" w:line="276" w:lineRule="auto"/>
        <w:jc w:val="left"/>
        <w:rPr>
          <w:rFonts w:eastAsia="Times New Roman" w:cs="Tahoma"/>
          <w:lang w:val="en-GB"/>
        </w:rPr>
      </w:pPr>
      <w:r w:rsidRPr="00D8649B">
        <w:rPr>
          <w:rFonts w:eastAsia="Times New Roman" w:cs="Tahoma"/>
          <w:lang w:val="en-GB"/>
        </w:rPr>
        <w:t>Does the photo tell a story?</w:t>
      </w:r>
    </w:p>
    <w:p w:rsidR="00D8649B" w:rsidRDefault="00D8649B" w:rsidP="00D8649B">
      <w:pPr>
        <w:tabs>
          <w:tab w:val="left" w:pos="7740"/>
        </w:tabs>
        <w:rPr>
          <w:rFonts w:eastAsia="Times New Roman" w:cs="Tahoma"/>
          <w:b/>
          <w:lang w:val="en-GB"/>
        </w:rPr>
      </w:pPr>
      <w:r w:rsidRPr="00D8649B">
        <w:rPr>
          <w:rFonts w:eastAsia="Times New Roman" w:cs="Tahoma"/>
          <w:lang w:val="en-GB"/>
        </w:rPr>
        <w:t>Is it appealing, well-composed and striking</w:t>
      </w:r>
    </w:p>
    <w:p w:rsidR="00D8649B" w:rsidRPr="00D8649B" w:rsidRDefault="00D8649B" w:rsidP="00D8649B">
      <w:pPr>
        <w:spacing w:after="0"/>
        <w:rPr>
          <w:rFonts w:eastAsia="Times New Roman" w:cs="Tahoma"/>
          <w:i/>
          <w:lang w:val="en-GB"/>
        </w:rPr>
      </w:pPr>
      <w:r w:rsidRPr="00D8649B">
        <w:rPr>
          <w:rFonts w:eastAsia="Times New Roman" w:cs="Tahoma"/>
          <w:i/>
          <w:lang w:val="en-GB"/>
        </w:rPr>
        <w:t>Examples of what types of pictures work and what don’t</w:t>
      </w:r>
    </w:p>
    <w:p w:rsidR="00D8649B" w:rsidRPr="00D8649B" w:rsidRDefault="00D8649B" w:rsidP="00D8649B">
      <w:pPr>
        <w:spacing w:after="0"/>
        <w:rPr>
          <w:rFonts w:eastAsia="Times New Roman" w:cs="Tahoma"/>
          <w:i/>
          <w:lang w:val="en-GB"/>
        </w:rPr>
      </w:pPr>
    </w:p>
    <w:p w:rsidR="00D8649B" w:rsidRPr="00FB505C" w:rsidRDefault="00D8649B" w:rsidP="00FB505C">
      <w:pPr>
        <w:pStyle w:val="ListParagraph"/>
        <w:numPr>
          <w:ilvl w:val="0"/>
          <w:numId w:val="8"/>
        </w:numPr>
        <w:spacing w:after="0"/>
        <w:rPr>
          <w:rFonts w:eastAsia="Times New Roman" w:cs="Tahoma"/>
          <w:lang w:val="en-GB"/>
        </w:rPr>
      </w:pPr>
      <w:r w:rsidRPr="00FB505C">
        <w:rPr>
          <w:rFonts w:eastAsia="Times New Roman" w:cs="Tahoma"/>
          <w:lang w:val="en-GB"/>
        </w:rPr>
        <w:t>Profiles or headshots</w:t>
      </w:r>
    </w:p>
    <w:p w:rsidR="00FB505C" w:rsidRDefault="00FB505C" w:rsidP="00FB505C">
      <w:pPr>
        <w:spacing w:after="0"/>
        <w:rPr>
          <w:rFonts w:eastAsia="Times New Roman" w:cs="Tahoma"/>
          <w:i/>
          <w:lang w:val="en-GB"/>
        </w:rPr>
      </w:pPr>
    </w:p>
    <w:p w:rsidR="00FB505C" w:rsidRDefault="00FB505C" w:rsidP="00FB505C">
      <w:pPr>
        <w:spacing w:after="0"/>
        <w:rPr>
          <w:rFonts w:eastAsia="Times New Roman" w:cs="Tahoma"/>
          <w:i/>
          <w:lang w:val="en-GB"/>
        </w:rPr>
      </w:pPr>
      <w:r>
        <w:rPr>
          <w:rFonts w:eastAsia="Times New Roman" w:cs="Tahoma"/>
          <w:i/>
          <w:noProof/>
          <w:lang w:val="en-GB" w:eastAsia="en-GB"/>
        </w:rPr>
        <mc:AlternateContent>
          <mc:Choice Requires="wps">
            <w:drawing>
              <wp:anchor distT="0" distB="0" distL="114300" distR="114300" simplePos="0" relativeHeight="251662336" behindDoc="0" locked="0" layoutInCell="1" allowOverlap="1">
                <wp:simplePos x="0" y="0"/>
                <wp:positionH relativeFrom="column">
                  <wp:posOffset>2733675</wp:posOffset>
                </wp:positionH>
                <wp:positionV relativeFrom="paragraph">
                  <wp:posOffset>53340</wp:posOffset>
                </wp:positionV>
                <wp:extent cx="2305050" cy="213360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2305050" cy="2133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505C" w:rsidRDefault="00FB505C">
                            <w:r>
                              <w:rPr>
                                <w:noProof/>
                                <w:lang w:val="en-GB" w:eastAsia="en-GB"/>
                              </w:rPr>
                              <w:drawing>
                                <wp:inline distT="0" distB="0" distL="0" distR="0">
                                  <wp:extent cx="2344420" cy="3125893"/>
                                  <wp:effectExtent l="0" t="0" r="0" b="0"/>
                                  <wp:docPr id="22" name="Picture 22" descr="C:\Users\user\AppData\Local\Microsoft\Windows\Temporary Internet Files\Content.Word\_GLBoard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_GLBoard 03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4420" cy="31258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7" type="#_x0000_t202" style="position:absolute;left:0;text-align:left;margin-left:215.25pt;margin-top:4.2pt;width:181.5pt;height:1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" fillcolor="white [3201]" strokeweight=".5pt">
                <v:textbox>
                  <w:txbxContent>
                    <w:p w:rsidR="00FB505C" w:rsidRDefault="00FB505C">
                      <w:r>
                        <w:rPr>
                          <w:noProof/>
                          <w:lang w:val="en-GB" w:eastAsia="en-GB"/>
                        </w:rPr>
                        <w:drawing>
                          <wp:inline distT="0" distB="0" distL="0" distR="0">
                            <wp:extent cx="2344420" cy="3125893"/>
                            <wp:effectExtent l="0" t="0" r="0" b="0"/>
                            <wp:docPr id="22" name="Picture 22" descr="C:\Users\user\AppData\Local\Microsoft\Windows\Temporary Internet Files\Content.Word\_GLBoard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_GLBoard 03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4420" cy="3125893"/>
                                    </a:xfrm>
                                    <a:prstGeom prst="rect">
                                      <a:avLst/>
                                    </a:prstGeom>
                                    <a:noFill/>
                                    <a:ln>
                                      <a:noFill/>
                                    </a:ln>
                                  </pic:spPr>
                                </pic:pic>
                              </a:graphicData>
                            </a:graphic>
                          </wp:inline>
                        </w:drawing>
                      </w:r>
                    </w:p>
                  </w:txbxContent>
                </v:textbox>
              </v:shape>
            </w:pict>
          </mc:Fallback>
        </mc:AlternateContent>
      </w:r>
      <w:r>
        <w:rPr>
          <w:rFonts w:eastAsia="Times New Roman" w:cs="Tahoma"/>
          <w:i/>
          <w:noProof/>
          <w:lang w:val="en-GB" w:eastAsia="en-GB"/>
        </w:rPr>
        <mc:AlternateContent>
          <mc:Choice Requires="wps">
            <w:drawing>
              <wp:inline distT="0" distB="0" distL="0" distR="0">
                <wp:extent cx="2352675" cy="2190750"/>
                <wp:effectExtent l="0" t="0" r="28575" b="19050"/>
                <wp:docPr id="19" name="Text Box 19"/>
                <wp:cNvGraphicFramePr/>
                <a:graphic xmlns:a="http://schemas.openxmlformats.org/drawingml/2006/main">
                  <a:graphicData uri="http://schemas.microsoft.com/office/word/2010/wordprocessingShape">
                    <wps:wsp>
                      <wps:cNvSpPr txBox="1"/>
                      <wps:spPr>
                        <a:xfrm>
                          <a:off x="0" y="0"/>
                          <a:ext cx="2352675" cy="2190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505C" w:rsidRDefault="00FB505C">
                            <w:r>
                              <w:rPr>
                                <w:noProof/>
                                <w:lang w:val="en-GB" w:eastAsia="en-GB"/>
                              </w:rPr>
                              <w:drawing>
                                <wp:inline distT="0" distB="0" distL="0" distR="0">
                                  <wp:extent cx="2163445" cy="1622584"/>
                                  <wp:effectExtent l="0" t="0" r="8255" b="0"/>
                                  <wp:docPr id="20" name="Picture 20" descr="C:\Users\user\AppData\Local\Microsoft\Windows\Temporary Internet Files\Content.Word\Attorney General of Botswana- Athaliah Molokomme-spekaing at a GBV indicators reference group meeting_clm_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Attorney General of Botswana- Athaliah Molokomme-spekaing at a GBV indicators reference group meeting_clm_090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3445" cy="16225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9" o:spid="_x0000_s1028" type="#_x0000_t202" style="width:185.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" fillcolor="white [3201]" strokeweight=".5pt">
                <v:textbox>
                  <w:txbxContent>
                    <w:p w:rsidR="00FB505C" w:rsidRDefault="00FB505C">
                      <w:r>
                        <w:rPr>
                          <w:noProof/>
                          <w:lang w:val="en-GB" w:eastAsia="en-GB"/>
                        </w:rPr>
                        <w:drawing>
                          <wp:inline distT="0" distB="0" distL="0" distR="0">
                            <wp:extent cx="2163445" cy="1622584"/>
                            <wp:effectExtent l="0" t="0" r="8255" b="0"/>
                            <wp:docPr id="20" name="Picture 20" descr="C:\Users\user\AppData\Local\Microsoft\Windows\Temporary Internet Files\Content.Word\Attorney General of Botswana- Athaliah Molokomme-spekaing at a GBV indicators reference group meeting_clm_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Attorney General of Botswana- Athaliah Molokomme-spekaing at a GBV indicators reference group meeting_clm_090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3445" cy="1622584"/>
                                    </a:xfrm>
                                    <a:prstGeom prst="rect">
                                      <a:avLst/>
                                    </a:prstGeom>
                                    <a:noFill/>
                                    <a:ln>
                                      <a:noFill/>
                                    </a:ln>
                                  </pic:spPr>
                                </pic:pic>
                              </a:graphicData>
                            </a:graphic>
                          </wp:inline>
                        </w:drawing>
                      </w:r>
                    </w:p>
                  </w:txbxContent>
                </v:textbox>
                <w10:anchorlock/>
              </v:shape>
            </w:pict>
          </mc:Fallback>
        </mc:AlternateContent>
      </w:r>
      <w:r>
        <w:rPr>
          <w:rFonts w:eastAsia="Times New Roman" w:cs="Tahoma"/>
          <w:i/>
          <w:lang w:val="en-GB"/>
        </w:rPr>
        <w:t xml:space="preserve">        </w:t>
      </w:r>
    </w:p>
    <w:p w:rsidR="00FB505C" w:rsidRDefault="00FB505C" w:rsidP="00FB505C">
      <w:pPr>
        <w:spacing w:after="0"/>
        <w:rPr>
          <w:rFonts w:eastAsia="Times New Roman" w:cs="Tahoma"/>
          <w:i/>
          <w:lang w:val="en-GB"/>
        </w:rPr>
      </w:pPr>
    </w:p>
    <w:p w:rsidR="00FB505C" w:rsidRPr="00FB505C" w:rsidRDefault="00FB505C" w:rsidP="00FB505C">
      <w:pPr>
        <w:spacing w:after="0"/>
        <w:rPr>
          <w:rFonts w:eastAsia="Times New Roman" w:cs="Tahoma"/>
          <w:i/>
          <w:lang w:val="en-GB"/>
        </w:rPr>
      </w:pPr>
    </w:p>
    <w:p w:rsidR="00D8649B" w:rsidRPr="00D8649B" w:rsidRDefault="00D8649B" w:rsidP="00D8649B">
      <w:pPr>
        <w:spacing w:after="0"/>
        <w:rPr>
          <w:rFonts w:eastAsia="Times New Roman" w:cs="Tahoma"/>
          <w:lang w:val="en-GB"/>
        </w:rPr>
      </w:pPr>
    </w:p>
    <w:p w:rsidR="00D8649B" w:rsidRPr="00D8649B" w:rsidRDefault="00D8649B" w:rsidP="00D8649B">
      <w:pPr>
        <w:spacing w:after="0"/>
        <w:rPr>
          <w:rFonts w:eastAsia="Times New Roman" w:cs="Tahoma"/>
          <w:lang w:val="en-GB"/>
        </w:rPr>
      </w:pPr>
      <w:r w:rsidRPr="00D8649B">
        <w:rPr>
          <w:rFonts w:ascii="Calibri" w:eastAsia="Times New Roman" w:hAnsi="Calibri" w:cs="Times New Roman"/>
          <w:noProof/>
          <w:lang w:val="en-GB" w:eastAsia="en-ZA"/>
        </w:rPr>
        <w:t xml:space="preserve">                            </w:t>
      </w:r>
      <w:r w:rsidRPr="00D8649B">
        <w:rPr>
          <w:rFonts w:ascii="Calibri" w:eastAsia="Times New Roman" w:hAnsi="Calibri" w:cs="Times New Roman"/>
          <w:lang w:val="en-GB"/>
        </w:rPr>
        <w:t xml:space="preserve">     </w:t>
      </w:r>
    </w:p>
    <w:p w:rsidR="00D8649B" w:rsidRPr="00D8649B" w:rsidRDefault="00D8649B" w:rsidP="00D8649B">
      <w:pPr>
        <w:spacing w:after="0"/>
        <w:rPr>
          <w:rFonts w:eastAsia="Times New Roman" w:cs="Tahoma"/>
          <w:lang w:val="en-GB"/>
        </w:rPr>
      </w:pPr>
    </w:p>
    <w:p w:rsidR="00D8649B" w:rsidRPr="00D8649B" w:rsidRDefault="00D8649B" w:rsidP="00D8649B">
      <w:pPr>
        <w:spacing w:after="0"/>
        <w:rPr>
          <w:rFonts w:eastAsia="Times New Roman" w:cs="Tahoma"/>
          <w:bCs/>
          <w:lang w:val="en-GB"/>
        </w:rPr>
      </w:pPr>
      <w:r w:rsidRPr="00D8649B">
        <w:rPr>
          <w:rFonts w:eastAsia="Times New Roman" w:cs="Tahoma"/>
          <w:lang w:val="en-GB"/>
        </w:rPr>
        <w:lastRenderedPageBreak/>
        <w:t xml:space="preserve">The image on the left has been used in GL products but it does not befit a professional publication. </w:t>
      </w:r>
      <w:r w:rsidR="00FB505C">
        <w:rPr>
          <w:rFonts w:eastAsia="Times New Roman" w:cs="Tahoma"/>
          <w:bCs/>
          <w:lang w:val="en-GB"/>
        </w:rPr>
        <w:t>I</w:t>
      </w:r>
      <w:r w:rsidRPr="00D8649B">
        <w:rPr>
          <w:rFonts w:eastAsia="Times New Roman" w:cs="Tahoma"/>
          <w:bCs/>
          <w:lang w:val="en-GB"/>
        </w:rPr>
        <w:t xml:space="preserve">t is taken at an awkward angle and it is over-exposed </w:t>
      </w:r>
      <w:r w:rsidR="00FB505C">
        <w:rPr>
          <w:rFonts w:eastAsia="Times New Roman" w:cs="Tahoma"/>
          <w:bCs/>
          <w:lang w:val="en-GB"/>
        </w:rPr>
        <w:t>(the background is too bright) and could have been cropped.</w:t>
      </w:r>
    </w:p>
    <w:p w:rsidR="00D8649B" w:rsidRPr="00D8649B" w:rsidRDefault="00D8649B" w:rsidP="00D8649B">
      <w:pPr>
        <w:spacing w:after="0"/>
        <w:rPr>
          <w:rFonts w:eastAsia="Times New Roman" w:cs="Tahoma"/>
          <w:bCs/>
          <w:lang w:val="en-GB"/>
        </w:rPr>
      </w:pPr>
    </w:p>
    <w:p w:rsidR="00D8649B" w:rsidRPr="00D8649B" w:rsidRDefault="00D8649B" w:rsidP="00D8649B">
      <w:pPr>
        <w:spacing w:after="0"/>
        <w:rPr>
          <w:rFonts w:eastAsia="Times New Roman" w:cs="Tahoma"/>
          <w:lang w:val="en-GB"/>
        </w:rPr>
      </w:pPr>
      <w:r w:rsidRPr="00D8649B">
        <w:rPr>
          <w:rFonts w:eastAsia="Times New Roman" w:cs="Tahoma"/>
          <w:bCs/>
          <w:lang w:val="en-GB"/>
        </w:rPr>
        <w:t xml:space="preserve">The image on the right is a much better example of a profile or headshot. It is close, it conveys emotion, it provides some and it is a clear, sharp image. </w:t>
      </w:r>
    </w:p>
    <w:p w:rsidR="00D8649B" w:rsidRDefault="00D8649B" w:rsidP="008E6B15">
      <w:pPr>
        <w:tabs>
          <w:tab w:val="left" w:pos="7740"/>
        </w:tabs>
        <w:rPr>
          <w:rFonts w:eastAsia="Times New Roman" w:cs="Tahoma"/>
          <w:b/>
          <w:lang w:val="en-GB"/>
        </w:rPr>
      </w:pPr>
    </w:p>
    <w:p w:rsidR="00D8649B" w:rsidRPr="00D8649B" w:rsidRDefault="00D8649B" w:rsidP="005A02F4">
      <w:pPr>
        <w:spacing w:after="0" w:line="276" w:lineRule="auto"/>
        <w:jc w:val="left"/>
        <w:rPr>
          <w:rFonts w:eastAsia="Times New Roman" w:cs="Tahoma"/>
          <w:lang w:val="en-GB"/>
        </w:rPr>
      </w:pPr>
      <w:r w:rsidRPr="00D8649B">
        <w:rPr>
          <w:rFonts w:eastAsia="Times New Roman" w:cs="Tahoma"/>
          <w:lang w:val="en-GB"/>
        </w:rPr>
        <w:t>Events</w:t>
      </w:r>
    </w:p>
    <w:p w:rsidR="00D8649B" w:rsidRPr="00D8649B" w:rsidRDefault="00FB505C" w:rsidP="00D8649B">
      <w:pPr>
        <w:spacing w:after="0"/>
        <w:ind w:left="360"/>
        <w:rPr>
          <w:rFonts w:eastAsia="Times New Roman" w:cs="Tahoma"/>
          <w:lang w:val="en-GB"/>
        </w:rPr>
      </w:pPr>
      <w:r>
        <w:rPr>
          <w:rFonts w:eastAsia="Times New Roman" w:cs="Tahoma"/>
          <w:noProof/>
          <w:lang w:val="en-GB" w:eastAsia="en-GB"/>
        </w:rPr>
        <mc:AlternateContent>
          <mc:Choice Requires="wps">
            <w:drawing>
              <wp:anchor distT="0" distB="0" distL="114300" distR="114300" simplePos="0" relativeHeight="251663360" behindDoc="0" locked="0" layoutInCell="1" allowOverlap="1">
                <wp:simplePos x="0" y="0"/>
                <wp:positionH relativeFrom="column">
                  <wp:posOffset>3305175</wp:posOffset>
                </wp:positionH>
                <wp:positionV relativeFrom="paragraph">
                  <wp:posOffset>3810</wp:posOffset>
                </wp:positionV>
                <wp:extent cx="2333625" cy="243840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2333625" cy="2438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505C" w:rsidRDefault="00FB505C">
                            <w:r>
                              <w:rPr>
                                <w:noProof/>
                                <w:lang w:val="en-GB" w:eastAsia="en-GB"/>
                              </w:rPr>
                              <w:drawing>
                                <wp:inline distT="0" distB="0" distL="0" distR="0">
                                  <wp:extent cx="2144395" cy="1608296"/>
                                  <wp:effectExtent l="0" t="0" r="8255" b="0"/>
                                  <wp:docPr id="26" name="Picture 26" descr="C:\Users\user\AppData\Local\Microsoft\Windows\Temporary Internet Files\Content.Word\Lesotho participants presenting their cultural dance  at the cultural night during the Gender Justice and Local Government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Word\Lesotho participants presenting their cultural dance  at the cultural night during the Gender Justice and Local Government 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4395" cy="16082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29" type="#_x0000_t202" style="position:absolute;left:0;text-align:left;margin-left:260.25pt;margin-top:.3pt;width:183.75pt;height:19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" fillcolor="white [3201]" strokeweight=".5pt">
                <v:textbox>
                  <w:txbxContent>
                    <w:p w:rsidR="00FB505C" w:rsidRDefault="00FB505C">
                      <w:r>
                        <w:rPr>
                          <w:noProof/>
                          <w:lang w:val="en-GB" w:eastAsia="en-GB"/>
                        </w:rPr>
                        <w:drawing>
                          <wp:inline distT="0" distB="0" distL="0" distR="0">
                            <wp:extent cx="2144395" cy="1608296"/>
                            <wp:effectExtent l="0" t="0" r="8255" b="0"/>
                            <wp:docPr id="26" name="Picture 26" descr="C:\Users\user\AppData\Local\Microsoft\Windows\Temporary Internet Files\Content.Word\Lesotho participants presenting their cultural dance  at the cultural night during the Gender Justice and Local Government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Word\Lesotho participants presenting their cultural dance  at the cultural night during the Gender Justice and Local Government 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4395" cy="1608296"/>
                                    </a:xfrm>
                                    <a:prstGeom prst="rect">
                                      <a:avLst/>
                                    </a:prstGeom>
                                    <a:noFill/>
                                    <a:ln>
                                      <a:noFill/>
                                    </a:ln>
                                  </pic:spPr>
                                </pic:pic>
                              </a:graphicData>
                            </a:graphic>
                          </wp:inline>
                        </w:drawing>
                      </w:r>
                    </w:p>
                  </w:txbxContent>
                </v:textbox>
              </v:shape>
            </w:pict>
          </mc:Fallback>
        </mc:AlternateContent>
      </w:r>
      <w:r>
        <w:rPr>
          <w:rFonts w:eastAsia="Times New Roman" w:cs="Tahoma"/>
          <w:noProof/>
          <w:lang w:val="en-GB" w:eastAsia="en-GB"/>
        </w:rPr>
        <mc:AlternateContent>
          <mc:Choice Requires="wps">
            <w:drawing>
              <wp:inline distT="0" distB="0" distL="0" distR="0">
                <wp:extent cx="2552700" cy="2438400"/>
                <wp:effectExtent l="0" t="0" r="19050" b="19050"/>
                <wp:docPr id="23" name="Text Box 23"/>
                <wp:cNvGraphicFramePr/>
                <a:graphic xmlns:a="http://schemas.openxmlformats.org/drawingml/2006/main">
                  <a:graphicData uri="http://schemas.microsoft.com/office/word/2010/wordprocessingShape">
                    <wps:wsp>
                      <wps:cNvSpPr txBox="1"/>
                      <wps:spPr>
                        <a:xfrm>
                          <a:off x="0" y="0"/>
                          <a:ext cx="2552700" cy="2438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505C" w:rsidRDefault="00FB505C">
                            <w:r>
                              <w:rPr>
                                <w:noProof/>
                                <w:lang w:val="en-GB" w:eastAsia="en-GB"/>
                              </w:rPr>
                              <w:drawing>
                                <wp:inline distT="0" distB="0" distL="0" distR="0">
                                  <wp:extent cx="2429158" cy="1952625"/>
                                  <wp:effectExtent l="0" t="0" r="9525" b="0"/>
                                  <wp:docPr id="25" name="Picture 25" descr="C:\Users\user\AppData\Local\Microsoft\Windows\Temporary Internet Files\Content.Word\COE stage 5_Tsoelikana Council_Lesotho_nl_161012 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COE stage 5_Tsoelikana Council_Lesotho_nl_161012 _1_.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0664" cy="19538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3" o:spid="_x0000_s1030" type="#_x0000_t202" style="width:201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" fillcolor="white [3201]" strokeweight=".5pt">
                <v:textbox>
                  <w:txbxContent>
                    <w:p w:rsidR="00FB505C" w:rsidRDefault="00FB505C">
                      <w:r>
                        <w:rPr>
                          <w:noProof/>
                          <w:lang w:val="en-GB" w:eastAsia="en-GB"/>
                        </w:rPr>
                        <w:drawing>
                          <wp:inline distT="0" distB="0" distL="0" distR="0">
                            <wp:extent cx="2429158" cy="1952625"/>
                            <wp:effectExtent l="0" t="0" r="9525" b="0"/>
                            <wp:docPr id="25" name="Picture 25" descr="C:\Users\user\AppData\Local\Microsoft\Windows\Temporary Internet Files\Content.Word\COE stage 5_Tsoelikana Council_Lesotho_nl_161012 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COE stage 5_Tsoelikana Council_Lesotho_nl_161012 _1_.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0664" cy="1953836"/>
                                    </a:xfrm>
                                    <a:prstGeom prst="rect">
                                      <a:avLst/>
                                    </a:prstGeom>
                                    <a:noFill/>
                                    <a:ln>
                                      <a:noFill/>
                                    </a:ln>
                                  </pic:spPr>
                                </pic:pic>
                              </a:graphicData>
                            </a:graphic>
                          </wp:inline>
                        </w:drawing>
                      </w:r>
                    </w:p>
                  </w:txbxContent>
                </v:textbox>
                <w10:anchorlock/>
              </v:shape>
            </w:pict>
          </mc:Fallback>
        </mc:AlternateContent>
      </w:r>
      <w:r>
        <w:rPr>
          <w:rFonts w:eastAsia="Times New Roman" w:cs="Tahoma"/>
          <w:lang w:val="en-GB"/>
        </w:rPr>
        <w:t xml:space="preserve">           </w:t>
      </w:r>
    </w:p>
    <w:p w:rsidR="00D8649B" w:rsidRPr="00D8649B" w:rsidRDefault="00D8649B" w:rsidP="00D8649B">
      <w:pPr>
        <w:spacing w:after="0"/>
        <w:rPr>
          <w:rFonts w:eastAsia="Times New Roman" w:cs="Tahoma"/>
          <w:lang w:val="en-GB"/>
        </w:rPr>
      </w:pPr>
      <w:r w:rsidRPr="00D8649B">
        <w:rPr>
          <w:rFonts w:eastAsia="Times New Roman" w:cs="Tahoma"/>
          <w:lang w:val="en-GB"/>
        </w:rPr>
        <w:t xml:space="preserve">            </w:t>
      </w:r>
    </w:p>
    <w:p w:rsidR="00D8649B" w:rsidRPr="00D8649B" w:rsidRDefault="00D8649B" w:rsidP="00D8649B">
      <w:pPr>
        <w:spacing w:after="0"/>
        <w:rPr>
          <w:rFonts w:eastAsia="Times New Roman" w:cs="Tahoma"/>
          <w:lang w:val="en-GB"/>
        </w:rPr>
      </w:pPr>
    </w:p>
    <w:p w:rsidR="00D8649B" w:rsidRPr="00D8649B" w:rsidRDefault="00D8649B" w:rsidP="00D8649B">
      <w:pPr>
        <w:spacing w:after="0"/>
        <w:rPr>
          <w:rFonts w:eastAsia="Times New Roman" w:cs="Tahoma"/>
          <w:lang w:val="en-GB"/>
        </w:rPr>
      </w:pPr>
      <w:r w:rsidRPr="00D8649B">
        <w:rPr>
          <w:rFonts w:eastAsia="Times New Roman" w:cs="Tahoma"/>
          <w:lang w:val="en-GB"/>
        </w:rPr>
        <w:t xml:space="preserve">At GL, we have variations of the same stock image: participants at a workshop/conference/seminar/cyber dialogue/book launch/etc. If you use these images, try to choose the more interesting ones, the ones that convey something interesting or unusual about an event that tends to be portrayed as static and boring. </w:t>
      </w:r>
    </w:p>
    <w:p w:rsidR="00D8649B" w:rsidRPr="00D8649B" w:rsidRDefault="00D8649B" w:rsidP="00D8649B">
      <w:pPr>
        <w:spacing w:after="0"/>
        <w:rPr>
          <w:rFonts w:eastAsia="Times New Roman" w:cs="Tahoma"/>
          <w:lang w:val="en-GB"/>
        </w:rPr>
      </w:pPr>
    </w:p>
    <w:p w:rsidR="00D8649B" w:rsidRPr="00D8649B" w:rsidRDefault="00D8649B" w:rsidP="00D8649B">
      <w:pPr>
        <w:spacing w:after="0"/>
        <w:rPr>
          <w:rFonts w:eastAsia="Times New Roman" w:cs="Tahoma"/>
          <w:lang w:val="en-GB"/>
        </w:rPr>
      </w:pPr>
      <w:r w:rsidRPr="00D8649B">
        <w:rPr>
          <w:rFonts w:eastAsia="Times New Roman" w:cs="Tahoma"/>
          <w:lang w:val="en-GB"/>
        </w:rPr>
        <w:t xml:space="preserve">The image on the </w:t>
      </w:r>
      <w:r w:rsidR="000F7B1A">
        <w:rPr>
          <w:rFonts w:eastAsia="Times New Roman" w:cs="Tahoma"/>
          <w:lang w:val="en-GB"/>
        </w:rPr>
        <w:t>right</w:t>
      </w:r>
      <w:r w:rsidRPr="00D8649B">
        <w:rPr>
          <w:rFonts w:eastAsia="Times New Roman" w:cs="Tahoma"/>
          <w:lang w:val="en-GB"/>
        </w:rPr>
        <w:t xml:space="preserve"> shows us what not to do. The angle is problematic because the viewer does not know whether to look at </w:t>
      </w:r>
      <w:r w:rsidR="000F7B1A">
        <w:rPr>
          <w:rFonts w:eastAsia="Times New Roman" w:cs="Tahoma"/>
          <w:lang w:val="en-GB"/>
        </w:rPr>
        <w:t>woman</w:t>
      </w:r>
      <w:r w:rsidRPr="00D8649B">
        <w:rPr>
          <w:rFonts w:eastAsia="Times New Roman" w:cs="Tahoma"/>
          <w:lang w:val="en-GB"/>
        </w:rPr>
        <w:t xml:space="preserve"> with h</w:t>
      </w:r>
      <w:r w:rsidR="000F7B1A">
        <w:rPr>
          <w:rFonts w:eastAsia="Times New Roman" w:cs="Tahoma"/>
          <w:lang w:val="en-GB"/>
        </w:rPr>
        <w:t>er</w:t>
      </w:r>
      <w:r w:rsidRPr="00D8649B">
        <w:rPr>
          <w:rFonts w:eastAsia="Times New Roman" w:cs="Tahoma"/>
          <w:lang w:val="en-GB"/>
        </w:rPr>
        <w:t xml:space="preserve"> eyes half-closed in the </w:t>
      </w:r>
      <w:r w:rsidR="000F7B1A">
        <w:rPr>
          <w:rFonts w:eastAsia="Times New Roman" w:cs="Tahoma"/>
          <w:lang w:val="en-GB"/>
        </w:rPr>
        <w:t xml:space="preserve">front row </w:t>
      </w:r>
      <w:r w:rsidRPr="00D8649B">
        <w:rPr>
          <w:rFonts w:eastAsia="Times New Roman" w:cs="Tahoma"/>
          <w:lang w:val="en-GB"/>
        </w:rPr>
        <w:t>or the depressed-looking individuals in the background. The subjects do not convey any emotion other than tiredness or solemnity and this makes GL’s activities look mind-numbingly boring - which they are not! Try to photograph and select images that show the lively side of these events.</w:t>
      </w:r>
    </w:p>
    <w:p w:rsidR="00D8649B" w:rsidRPr="00D8649B" w:rsidRDefault="00D8649B" w:rsidP="00D8649B">
      <w:pPr>
        <w:spacing w:after="0"/>
        <w:rPr>
          <w:rFonts w:eastAsia="Times New Roman" w:cs="Tahoma"/>
          <w:lang w:val="en-GB"/>
        </w:rPr>
      </w:pPr>
    </w:p>
    <w:p w:rsidR="00D8649B" w:rsidRPr="00D8649B" w:rsidRDefault="00FC3020" w:rsidP="00D8649B">
      <w:pPr>
        <w:spacing w:after="0"/>
        <w:rPr>
          <w:rFonts w:eastAsia="Times New Roman" w:cs="Tahoma"/>
          <w:lang w:val="en-GB"/>
        </w:rPr>
      </w:pPr>
      <w:r>
        <w:rPr>
          <w:rFonts w:eastAsia="Times New Roman" w:cs="Tahoma"/>
          <w:lang w:val="en-GB"/>
        </w:rPr>
        <w:t xml:space="preserve">The picture on the right is </w:t>
      </w:r>
      <w:r w:rsidR="00D8649B" w:rsidRPr="00D8649B">
        <w:rPr>
          <w:rFonts w:eastAsia="Times New Roman" w:cs="Tahoma"/>
          <w:lang w:val="en-GB"/>
        </w:rPr>
        <w:t xml:space="preserve">a much better example of a photo taken at an event.  The </w:t>
      </w:r>
      <w:r w:rsidRPr="00D8649B">
        <w:rPr>
          <w:rFonts w:eastAsia="Times New Roman" w:cs="Tahoma"/>
          <w:lang w:val="en-GB"/>
        </w:rPr>
        <w:t>subject</w:t>
      </w:r>
      <w:r>
        <w:rPr>
          <w:rFonts w:eastAsia="Times New Roman" w:cs="Tahoma"/>
          <w:lang w:val="en-GB"/>
        </w:rPr>
        <w:t>s</w:t>
      </w:r>
      <w:r w:rsidRPr="00D8649B">
        <w:rPr>
          <w:rFonts w:eastAsia="Times New Roman" w:cs="Tahoma"/>
          <w:lang w:val="en-GB"/>
        </w:rPr>
        <w:t xml:space="preserve"> </w:t>
      </w:r>
      <w:r>
        <w:rPr>
          <w:rFonts w:eastAsia="Times New Roman" w:cs="Tahoma"/>
          <w:lang w:val="en-GB"/>
        </w:rPr>
        <w:t xml:space="preserve">are enjoying themselves and dance </w:t>
      </w:r>
      <w:r w:rsidR="00D8649B" w:rsidRPr="00D8649B">
        <w:rPr>
          <w:rFonts w:eastAsia="Times New Roman" w:cs="Tahoma"/>
          <w:lang w:val="en-GB"/>
        </w:rPr>
        <w:t>provide</w:t>
      </w:r>
      <w:r w:rsidR="000F7B1A">
        <w:rPr>
          <w:rFonts w:eastAsia="Times New Roman" w:cs="Tahoma"/>
          <w:lang w:val="en-GB"/>
        </w:rPr>
        <w:t>s context and tells us a story e.g. culture</w:t>
      </w:r>
    </w:p>
    <w:p w:rsidR="00D8649B" w:rsidRDefault="00D8649B" w:rsidP="008E6B15">
      <w:pPr>
        <w:tabs>
          <w:tab w:val="left" w:pos="7740"/>
        </w:tabs>
        <w:rPr>
          <w:rFonts w:eastAsia="Times New Roman" w:cs="Tahoma"/>
          <w:b/>
          <w:lang w:val="en-GB"/>
        </w:rPr>
      </w:pPr>
    </w:p>
    <w:p w:rsidR="00FC3020" w:rsidRDefault="00FC3020" w:rsidP="00D8649B">
      <w:pPr>
        <w:spacing w:after="0"/>
        <w:rPr>
          <w:rFonts w:eastAsia="Times New Roman" w:cs="Tahoma"/>
          <w:b/>
          <w:lang w:val="en-GB"/>
        </w:rPr>
      </w:pPr>
    </w:p>
    <w:p w:rsidR="00FC3020" w:rsidRDefault="00FC3020" w:rsidP="00D8649B">
      <w:pPr>
        <w:spacing w:after="0"/>
        <w:rPr>
          <w:rFonts w:eastAsia="Times New Roman" w:cs="Tahoma"/>
          <w:b/>
          <w:lang w:val="en-GB"/>
        </w:rPr>
      </w:pPr>
    </w:p>
    <w:p w:rsidR="00FC3020" w:rsidRDefault="00FC3020" w:rsidP="00D8649B">
      <w:pPr>
        <w:spacing w:after="0"/>
        <w:rPr>
          <w:rFonts w:eastAsia="Times New Roman" w:cs="Tahoma"/>
          <w:b/>
          <w:lang w:val="en-GB"/>
        </w:rPr>
      </w:pPr>
    </w:p>
    <w:p w:rsidR="00FC3020" w:rsidRDefault="00FC3020" w:rsidP="005A02F4">
      <w:pPr>
        <w:spacing w:after="0"/>
        <w:ind w:firstLine="720"/>
        <w:rPr>
          <w:rFonts w:eastAsia="Times New Roman" w:cs="Tahoma"/>
          <w:b/>
          <w:lang w:val="en-GB"/>
        </w:rPr>
      </w:pPr>
    </w:p>
    <w:p w:rsidR="00FC3020" w:rsidRDefault="00FC3020" w:rsidP="00D8649B">
      <w:pPr>
        <w:spacing w:after="0"/>
        <w:rPr>
          <w:rFonts w:eastAsia="Times New Roman" w:cs="Tahoma"/>
          <w:b/>
          <w:lang w:val="en-GB"/>
        </w:rPr>
      </w:pPr>
    </w:p>
    <w:p w:rsidR="00145A59" w:rsidRDefault="00145A59" w:rsidP="00D8649B">
      <w:pPr>
        <w:spacing w:after="0"/>
        <w:rPr>
          <w:rFonts w:eastAsia="Times New Roman" w:cs="Tahoma"/>
          <w:b/>
          <w:lang w:val="en-GB"/>
        </w:rPr>
      </w:pPr>
    </w:p>
    <w:p w:rsidR="00145A59" w:rsidRDefault="00145A59" w:rsidP="00D8649B">
      <w:pPr>
        <w:spacing w:after="0"/>
        <w:rPr>
          <w:rFonts w:eastAsia="Times New Roman" w:cs="Tahoma"/>
          <w:b/>
          <w:lang w:val="en-GB"/>
        </w:rPr>
      </w:pPr>
    </w:p>
    <w:p w:rsidR="00145A59" w:rsidRDefault="00145A59" w:rsidP="00D8649B">
      <w:pPr>
        <w:spacing w:after="0"/>
        <w:rPr>
          <w:rFonts w:eastAsia="Times New Roman" w:cs="Tahoma"/>
          <w:b/>
          <w:lang w:val="en-GB"/>
        </w:rPr>
      </w:pPr>
    </w:p>
    <w:p w:rsidR="00145A59" w:rsidRDefault="00145A59" w:rsidP="00D8649B">
      <w:pPr>
        <w:spacing w:after="0"/>
        <w:rPr>
          <w:rFonts w:eastAsia="Times New Roman" w:cs="Tahoma"/>
          <w:b/>
          <w:lang w:val="en-GB"/>
        </w:rPr>
      </w:pPr>
    </w:p>
    <w:p w:rsidR="00145A59" w:rsidRDefault="00145A59" w:rsidP="00D8649B">
      <w:pPr>
        <w:spacing w:after="0"/>
        <w:rPr>
          <w:rFonts w:eastAsia="Times New Roman" w:cs="Tahoma"/>
          <w:b/>
          <w:lang w:val="en-GB"/>
        </w:rPr>
      </w:pPr>
    </w:p>
    <w:p w:rsidR="00FC3020" w:rsidRDefault="005A02F4" w:rsidP="00D8649B">
      <w:pPr>
        <w:spacing w:after="0"/>
        <w:rPr>
          <w:rFonts w:eastAsia="Times New Roman" w:cs="Tahoma"/>
          <w:b/>
          <w:lang w:val="en-GB"/>
        </w:rPr>
      </w:pPr>
      <w:r>
        <w:rPr>
          <w:rFonts w:eastAsia="Times New Roman" w:cs="Tahoma"/>
          <w:b/>
          <w:lang w:val="en-GB"/>
        </w:rPr>
        <w:lastRenderedPageBreak/>
        <w:t>Thematic issues</w:t>
      </w:r>
    </w:p>
    <w:p w:rsidR="00AC47F9" w:rsidRDefault="00AC47F9" w:rsidP="00D8649B">
      <w:pPr>
        <w:spacing w:after="0"/>
        <w:rPr>
          <w:rFonts w:eastAsia="Times New Roman" w:cs="Tahoma"/>
          <w:b/>
          <w:lang w:val="en-GB"/>
        </w:rPr>
      </w:pPr>
      <w:r>
        <w:rPr>
          <w:rFonts w:eastAsia="Times New Roman" w:cs="Tahoma"/>
          <w:b/>
          <w:lang w:val="en-GB"/>
        </w:rPr>
        <w:t xml:space="preserve">See Annex A for </w:t>
      </w:r>
      <w:r w:rsidR="003C24C4">
        <w:rPr>
          <w:rFonts w:eastAsia="Times New Roman" w:cs="Tahoma"/>
          <w:b/>
          <w:lang w:val="en-GB"/>
        </w:rPr>
        <w:t>ideas</w:t>
      </w:r>
      <w:r>
        <w:rPr>
          <w:rFonts w:eastAsia="Times New Roman" w:cs="Tahoma"/>
          <w:b/>
          <w:lang w:val="en-GB"/>
        </w:rPr>
        <w:t xml:space="preserve"> but do not limit yourself to this description</w:t>
      </w:r>
    </w:p>
    <w:p w:rsidR="00AC47F9" w:rsidRDefault="00AC47F9" w:rsidP="00D8649B">
      <w:pPr>
        <w:spacing w:after="0"/>
        <w:rPr>
          <w:rFonts w:eastAsia="Times New Roman" w:cs="Tahoma"/>
          <w:b/>
          <w:lang w:val="en-GB"/>
        </w:rPr>
      </w:pPr>
    </w:p>
    <w:p w:rsidR="005A02F4" w:rsidRDefault="005A02F4" w:rsidP="00D8649B">
      <w:pPr>
        <w:spacing w:after="0"/>
        <w:rPr>
          <w:rFonts w:eastAsia="Times New Roman" w:cs="Tahoma"/>
          <w:b/>
          <w:lang w:val="en-GB"/>
        </w:rPr>
      </w:pPr>
      <w:r>
        <w:rPr>
          <w:rFonts w:eastAsia="Times New Roman" w:cs="Tahoma"/>
          <w:b/>
          <w:lang w:val="en-GB"/>
        </w:rPr>
        <w:t xml:space="preserve">Economy </w:t>
      </w:r>
    </w:p>
    <w:p w:rsidR="005A02F4" w:rsidRPr="005A02F4" w:rsidRDefault="005A02F4" w:rsidP="005A02F4">
      <w:pPr>
        <w:spacing w:after="0"/>
        <w:rPr>
          <w:rFonts w:eastAsia="Times New Roman" w:cs="Tahoma"/>
          <w:lang w:val="en-GB"/>
        </w:rPr>
      </w:pPr>
      <w:r w:rsidRPr="005A02F4">
        <w:rPr>
          <w:rFonts w:eastAsia="Times New Roman" w:cs="Tahoma"/>
          <w:lang w:val="en-GB"/>
        </w:rPr>
        <w:t>Should not just be women selling at the market (stereotype) but women in other roles e.g. bank managers, miners, construction workers, other key decision makers in the sector</w:t>
      </w:r>
    </w:p>
    <w:p w:rsidR="00FC3020" w:rsidRDefault="00FC3020" w:rsidP="00D8649B">
      <w:pPr>
        <w:spacing w:after="0"/>
        <w:rPr>
          <w:rFonts w:eastAsia="Times New Roman" w:cs="Tahoma"/>
          <w:b/>
          <w:lang w:val="en-GB"/>
        </w:rPr>
      </w:pPr>
    </w:p>
    <w:p w:rsidR="005A02F4" w:rsidRDefault="005A02F4" w:rsidP="00D8649B">
      <w:pPr>
        <w:spacing w:after="0"/>
        <w:rPr>
          <w:rFonts w:eastAsia="Times New Roman" w:cs="Tahoma"/>
          <w:b/>
          <w:lang w:val="en-GB"/>
        </w:rPr>
      </w:pPr>
      <w:r>
        <w:rPr>
          <w:rFonts w:eastAsia="Times New Roman" w:cs="Tahoma"/>
          <w:b/>
          <w:lang w:val="en-GB"/>
        </w:rPr>
        <w:t xml:space="preserve">Health </w:t>
      </w:r>
    </w:p>
    <w:p w:rsidR="005A02F4" w:rsidRDefault="005A02F4" w:rsidP="00D8649B">
      <w:pPr>
        <w:spacing w:after="0"/>
        <w:rPr>
          <w:rFonts w:eastAsia="Times New Roman" w:cs="Tahoma"/>
          <w:b/>
          <w:lang w:val="en-GB"/>
        </w:rPr>
      </w:pPr>
      <w:r w:rsidRPr="005A02F4">
        <w:rPr>
          <w:rFonts w:eastAsia="Times New Roman" w:cs="Tahoma"/>
          <w:noProof/>
          <w:lang w:val="en-GB" w:eastAsia="en-GB"/>
        </w:rPr>
        <w:drawing>
          <wp:anchor distT="0" distB="0" distL="114300" distR="114300" simplePos="0" relativeHeight="251668480" behindDoc="0" locked="0" layoutInCell="1" allowOverlap="1" wp14:anchorId="582235E9" wp14:editId="337B1D03">
            <wp:simplePos x="0" y="0"/>
            <wp:positionH relativeFrom="column">
              <wp:posOffset>0</wp:posOffset>
            </wp:positionH>
            <wp:positionV relativeFrom="paragraph">
              <wp:posOffset>45720</wp:posOffset>
            </wp:positionV>
            <wp:extent cx="2219325" cy="1480820"/>
            <wp:effectExtent l="0" t="0" r="9525" b="5080"/>
            <wp:wrapSquare wrapText="bothSides"/>
            <wp:docPr id="46" name="Picture 46" descr="C:\Users\justiceprog.GENDERLINKS0\AppData\Local\Microsoft\Windows\Temporary Internet Files\Content.Outlook\W0XMUS4N\Health pic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sticeprog.GENDERLINKS0\AppData\Local\Microsoft\Windows\Temporary Internet Files\Content.Outlook\W0XMUS4N\Health pic JP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9325" cy="1480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02F4">
        <w:rPr>
          <w:rFonts w:eastAsia="Times New Roman" w:cs="Tahoma"/>
          <w:lang w:val="en-GB"/>
        </w:rPr>
        <w:t xml:space="preserve">Though the picture is relevant to the theme, it does not a story (it is dead). </w:t>
      </w:r>
      <w:r w:rsidR="00145A59">
        <w:rPr>
          <w:rFonts w:eastAsia="Times New Roman" w:cs="Tahoma"/>
          <w:lang w:val="en-GB"/>
        </w:rPr>
        <w:t>There should be some action.</w:t>
      </w:r>
    </w:p>
    <w:p w:rsidR="005A02F4" w:rsidRDefault="005A02F4" w:rsidP="00D8649B">
      <w:pPr>
        <w:spacing w:after="0"/>
        <w:rPr>
          <w:rFonts w:eastAsia="Times New Roman" w:cs="Tahoma"/>
          <w:b/>
          <w:lang w:val="en-GB"/>
        </w:rPr>
      </w:pPr>
    </w:p>
    <w:p w:rsidR="005A02F4" w:rsidRDefault="005A02F4" w:rsidP="00D8649B">
      <w:pPr>
        <w:spacing w:after="0"/>
        <w:rPr>
          <w:rFonts w:eastAsia="Times New Roman" w:cs="Tahoma"/>
          <w:b/>
          <w:lang w:val="en-GB"/>
        </w:rPr>
      </w:pPr>
    </w:p>
    <w:p w:rsidR="005A02F4" w:rsidRDefault="005A02F4" w:rsidP="00D8649B">
      <w:pPr>
        <w:spacing w:after="0"/>
        <w:rPr>
          <w:rFonts w:eastAsia="Times New Roman" w:cs="Tahoma"/>
          <w:b/>
          <w:lang w:val="en-GB"/>
        </w:rPr>
      </w:pPr>
    </w:p>
    <w:p w:rsidR="005A02F4" w:rsidRDefault="005A02F4" w:rsidP="00D8649B">
      <w:pPr>
        <w:spacing w:after="0"/>
        <w:rPr>
          <w:rFonts w:eastAsia="Times New Roman" w:cs="Tahoma"/>
          <w:b/>
          <w:lang w:val="en-GB"/>
        </w:rPr>
      </w:pPr>
    </w:p>
    <w:p w:rsidR="00FC3020" w:rsidRDefault="00FC3020" w:rsidP="00D8649B">
      <w:pPr>
        <w:spacing w:after="0"/>
        <w:rPr>
          <w:rFonts w:eastAsia="Times New Roman" w:cs="Tahoma"/>
          <w:b/>
          <w:lang w:val="en-GB"/>
        </w:rPr>
      </w:pPr>
    </w:p>
    <w:p w:rsidR="00FC3020" w:rsidRDefault="00FC3020" w:rsidP="00D8649B">
      <w:pPr>
        <w:spacing w:after="0"/>
        <w:rPr>
          <w:rFonts w:eastAsia="Times New Roman" w:cs="Tahoma"/>
          <w:b/>
          <w:lang w:val="en-GB"/>
        </w:rPr>
      </w:pPr>
    </w:p>
    <w:p w:rsidR="00145A59" w:rsidRDefault="00145A59" w:rsidP="00D8649B">
      <w:pPr>
        <w:spacing w:after="0"/>
        <w:rPr>
          <w:rFonts w:eastAsia="Times New Roman" w:cs="Tahoma"/>
          <w:b/>
          <w:lang w:val="en-GB"/>
        </w:rPr>
      </w:pPr>
    </w:p>
    <w:p w:rsidR="00145A59" w:rsidRDefault="00145A59" w:rsidP="00D8649B">
      <w:pPr>
        <w:spacing w:after="0"/>
        <w:rPr>
          <w:rFonts w:eastAsia="Times New Roman" w:cs="Tahoma"/>
          <w:b/>
          <w:lang w:val="en-GB"/>
        </w:rPr>
      </w:pPr>
    </w:p>
    <w:p w:rsidR="00AC47F9" w:rsidRDefault="00AC47F9" w:rsidP="00D8649B">
      <w:pPr>
        <w:spacing w:after="0"/>
        <w:rPr>
          <w:rFonts w:eastAsia="Times New Roman" w:cs="Tahoma"/>
          <w:b/>
          <w:lang w:val="en-GB"/>
        </w:rPr>
      </w:pPr>
    </w:p>
    <w:p w:rsidR="00D8649B" w:rsidRPr="00D8649B" w:rsidRDefault="00D8649B" w:rsidP="00D8649B">
      <w:pPr>
        <w:spacing w:after="0"/>
        <w:rPr>
          <w:rFonts w:eastAsia="Times New Roman" w:cs="Tahoma"/>
          <w:b/>
          <w:lang w:val="en-GB"/>
        </w:rPr>
      </w:pPr>
      <w:r w:rsidRPr="00D8649B">
        <w:rPr>
          <w:rFonts w:eastAsia="Times New Roman" w:cs="Tahoma"/>
          <w:b/>
          <w:lang w:val="en-GB"/>
        </w:rPr>
        <w:t xml:space="preserve">Writing captions </w:t>
      </w:r>
    </w:p>
    <w:p w:rsidR="00D8649B" w:rsidRPr="00D8649B" w:rsidRDefault="00D8649B" w:rsidP="00D8649B">
      <w:pPr>
        <w:spacing w:after="0"/>
        <w:rPr>
          <w:rFonts w:eastAsia="Times New Roman" w:cs="Tahoma"/>
          <w:i/>
          <w:lang w:val="en-GB"/>
        </w:rPr>
      </w:pPr>
      <w:r w:rsidRPr="00D8649B">
        <w:rPr>
          <w:rFonts w:eastAsia="Times New Roman" w:cs="Tahoma"/>
          <w:b/>
          <w:i/>
          <w:lang w:val="en-GB"/>
        </w:rPr>
        <w:t>Re-name all photos</w:t>
      </w:r>
    </w:p>
    <w:p w:rsidR="00D8649B" w:rsidRPr="00D8649B" w:rsidRDefault="00D8649B" w:rsidP="00D8649B">
      <w:pPr>
        <w:spacing w:after="0"/>
        <w:rPr>
          <w:rFonts w:eastAsia="Times New Roman" w:cs="Tahoma"/>
          <w:lang w:val="en-GB"/>
        </w:rPr>
      </w:pPr>
      <w:r w:rsidRPr="00D8649B">
        <w:rPr>
          <w:rFonts w:eastAsia="Times New Roman" w:cs="Tahoma"/>
          <w:lang w:val="en-GB"/>
        </w:rPr>
        <w:t xml:space="preserve">Provide well-named photos that include the name of the person photographed, the place, and the date. The file name of the photo should include this information that will be used in the caption. The file name template is: </w:t>
      </w:r>
    </w:p>
    <w:p w:rsidR="00D8649B" w:rsidRPr="00D8649B" w:rsidRDefault="00D8649B" w:rsidP="00D8649B">
      <w:pPr>
        <w:spacing w:after="0"/>
        <w:rPr>
          <w:rFonts w:eastAsia="Times New Roman" w:cs="Tahoma"/>
          <w:lang w:val="en-GB"/>
        </w:rPr>
      </w:pPr>
    </w:p>
    <w:p w:rsidR="00D8649B" w:rsidRPr="00D8649B" w:rsidRDefault="00D8649B" w:rsidP="00D8649B">
      <w:pPr>
        <w:spacing w:after="0"/>
        <w:rPr>
          <w:rFonts w:eastAsia="Times New Roman" w:cs="Tahoma"/>
          <w:lang w:val="en-GB"/>
        </w:rPr>
      </w:pPr>
      <w:proofErr w:type="gramStart"/>
      <w:r w:rsidRPr="00D8649B">
        <w:rPr>
          <w:rFonts w:eastAsia="Times New Roman" w:cs="Tahoma"/>
          <w:lang w:val="en-GB"/>
        </w:rPr>
        <w:t>full</w:t>
      </w:r>
      <w:proofErr w:type="gramEnd"/>
      <w:r w:rsidRPr="00D8649B">
        <w:rPr>
          <w:rFonts w:eastAsia="Times New Roman" w:cs="Tahoma"/>
          <w:lang w:val="en-GB"/>
        </w:rPr>
        <w:t xml:space="preserve"> name or description of </w:t>
      </w:r>
      <w:proofErr w:type="spellStart"/>
      <w:r w:rsidRPr="00D8649B">
        <w:rPr>
          <w:rFonts w:eastAsia="Times New Roman" w:cs="Tahoma"/>
          <w:lang w:val="en-GB"/>
        </w:rPr>
        <w:t>subject_event_place_country_photographer’s</w:t>
      </w:r>
      <w:proofErr w:type="spellEnd"/>
      <w:r w:rsidRPr="00D8649B">
        <w:rPr>
          <w:rFonts w:eastAsia="Times New Roman" w:cs="Tahoma"/>
          <w:lang w:val="en-GB"/>
        </w:rPr>
        <w:t xml:space="preserve"> initials_date.jpeg </w:t>
      </w:r>
    </w:p>
    <w:p w:rsidR="00D8649B" w:rsidRPr="00D8649B" w:rsidRDefault="00D8649B" w:rsidP="00D8649B">
      <w:pPr>
        <w:spacing w:after="0"/>
        <w:rPr>
          <w:rFonts w:eastAsia="Times New Roman" w:cs="Tahoma"/>
          <w:lang w:val="en-GB"/>
        </w:rPr>
      </w:pPr>
    </w:p>
    <w:p w:rsidR="00D8649B" w:rsidRPr="00D8649B" w:rsidRDefault="00D8649B" w:rsidP="00D8649B">
      <w:pPr>
        <w:spacing w:after="0"/>
        <w:rPr>
          <w:rFonts w:eastAsia="Times New Roman" w:cs="Tahoma"/>
          <w:lang w:val="en-GB"/>
        </w:rPr>
      </w:pPr>
      <w:r w:rsidRPr="00D8649B">
        <w:rPr>
          <w:rFonts w:eastAsia="Times New Roman" w:cs="Tahoma"/>
          <w:lang w:val="en-GB"/>
        </w:rPr>
        <w:t xml:space="preserve">Captions are always written in the present tense. They tell the reader, briefly and clearly, the basic details of the picture and tie it to the story it illustrates. Like headlines, captions must be crisp. They must also be readable and informative, interesting and lively. </w:t>
      </w:r>
    </w:p>
    <w:p w:rsidR="00D8649B" w:rsidRPr="00D8649B" w:rsidRDefault="00D8649B" w:rsidP="00D8649B">
      <w:pPr>
        <w:spacing w:after="0"/>
        <w:rPr>
          <w:rFonts w:eastAsia="Times New Roman" w:cs="Tahoma"/>
          <w:lang w:val="en-GB"/>
        </w:rPr>
      </w:pPr>
    </w:p>
    <w:p w:rsidR="00D8649B" w:rsidRPr="00D8649B" w:rsidRDefault="00AC47F9" w:rsidP="00D8649B">
      <w:pPr>
        <w:spacing w:after="0"/>
        <w:rPr>
          <w:rFonts w:eastAsia="Times New Roman" w:cs="Tahoma"/>
          <w:i/>
          <w:lang w:val="en-GB"/>
        </w:rPr>
      </w:pPr>
      <w:r w:rsidRPr="00FC3020">
        <w:rPr>
          <w:noProof/>
          <w:lang w:val="en-GB" w:eastAsia="en-GB"/>
        </w:rPr>
        <mc:AlternateContent>
          <mc:Choice Requires="wps">
            <w:drawing>
              <wp:anchor distT="0" distB="0" distL="114300" distR="114300" simplePos="0" relativeHeight="251669504" behindDoc="0" locked="0" layoutInCell="1" allowOverlap="1" wp14:anchorId="013C076A" wp14:editId="76F51299">
                <wp:simplePos x="0" y="0"/>
                <wp:positionH relativeFrom="column">
                  <wp:posOffset>2905125</wp:posOffset>
                </wp:positionH>
                <wp:positionV relativeFrom="paragraph">
                  <wp:posOffset>64135</wp:posOffset>
                </wp:positionV>
                <wp:extent cx="3362325" cy="2924175"/>
                <wp:effectExtent l="0" t="0" r="28575" b="28575"/>
                <wp:wrapSquare wrapText="bothSides"/>
                <wp:docPr id="17" name="Text Box 17"/>
                <wp:cNvGraphicFramePr/>
                <a:graphic xmlns:a="http://schemas.openxmlformats.org/drawingml/2006/main">
                  <a:graphicData uri="http://schemas.microsoft.com/office/word/2010/wordprocessingShape">
                    <wps:wsp>
                      <wps:cNvSpPr txBox="1"/>
                      <wps:spPr>
                        <a:xfrm>
                          <a:off x="0" y="0"/>
                          <a:ext cx="3362325" cy="2924175"/>
                        </a:xfrm>
                        <a:prstGeom prst="rect">
                          <a:avLst/>
                        </a:prstGeom>
                        <a:solidFill>
                          <a:sysClr val="window" lastClr="FFFFFF"/>
                        </a:solidFill>
                        <a:ln w="6350">
                          <a:solidFill>
                            <a:prstClr val="black"/>
                          </a:solidFill>
                        </a:ln>
                        <a:effectLst/>
                      </wps:spPr>
                      <wps:txbx>
                        <w:txbxContent>
                          <w:p w:rsidR="00AC47F9" w:rsidRDefault="00AC47F9" w:rsidP="00AC47F9">
                            <w:r>
                              <w:rPr>
                                <w:noProof/>
                                <w:lang w:val="en-GB" w:eastAsia="en-GB"/>
                              </w:rPr>
                              <w:drawing>
                                <wp:inline distT="0" distB="0" distL="0" distR="0" wp14:anchorId="7ABA2D38" wp14:editId="5365C4AA">
                                  <wp:extent cx="3173095" cy="2025681"/>
                                  <wp:effectExtent l="0" t="0" r="8255" b="0"/>
                                  <wp:docPr id="28" name="Picture 28" descr="C:\Users\user\AppData\Local\Microsoft\Windows\Temporary Internet Files\Content.Word\People_with_Disabilities_16Days_workshop_Botswana_VG_02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People_with_Disabilities_16Days_workshop_Botswana_VG_0212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3095" cy="2025681"/>
                                          </a:xfrm>
                                          <a:prstGeom prst="rect">
                                            <a:avLst/>
                                          </a:prstGeom>
                                          <a:noFill/>
                                          <a:ln>
                                            <a:noFill/>
                                          </a:ln>
                                        </pic:spPr>
                                      </pic:pic>
                                    </a:graphicData>
                                  </a:graphic>
                                </wp:inline>
                              </w:drawing>
                            </w:r>
                          </w:p>
                          <w:p w:rsidR="00AC47F9" w:rsidRDefault="00AC47F9" w:rsidP="00AC47F9">
                            <w:r w:rsidRPr="00FC3020">
                              <w:rPr>
                                <w:highlight w:val="yellow"/>
                              </w:rPr>
                              <w:t>People with disabilities at 16 Days of Activism workshop-Botswana 2010</w:t>
                            </w:r>
                          </w:p>
                          <w:p w:rsidR="00AC47F9" w:rsidRDefault="00AC47F9" w:rsidP="00AC47F9">
                            <w:r>
                              <w:t>Picture Roos van Dorp</w:t>
                            </w:r>
                          </w:p>
                          <w:p w:rsidR="00AC47F9" w:rsidRDefault="00AC47F9" w:rsidP="00AC47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left:0;text-align:left;margin-left:228.75pt;margin-top:5.05pt;width:264.75pt;height:23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" fillcolor="window" strokeweight=".5pt">
                <v:textbox>
                  <w:txbxContent>
                    <w:p w:rsidR="00AC47F9" w:rsidRDefault="00AC47F9" w:rsidP="00AC47F9">
                      <w:r>
                        <w:rPr>
                          <w:noProof/>
                          <w:lang w:val="en-GB" w:eastAsia="en-GB"/>
                        </w:rPr>
                        <w:drawing>
                          <wp:inline distT="0" distB="0" distL="0" distR="0" wp14:anchorId="7ABA2D38" wp14:editId="5365C4AA">
                            <wp:extent cx="3173095" cy="2025681"/>
                            <wp:effectExtent l="0" t="0" r="8255" b="0"/>
                            <wp:docPr id="28" name="Picture 28" descr="C:\Users\user\AppData\Local\Microsoft\Windows\Temporary Internet Files\Content.Word\People_with_Disabilities_16Days_workshop_Botswana_VG_02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People_with_Disabilities_16Days_workshop_Botswana_VG_0212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3095" cy="2025681"/>
                                    </a:xfrm>
                                    <a:prstGeom prst="rect">
                                      <a:avLst/>
                                    </a:prstGeom>
                                    <a:noFill/>
                                    <a:ln>
                                      <a:noFill/>
                                    </a:ln>
                                  </pic:spPr>
                                </pic:pic>
                              </a:graphicData>
                            </a:graphic>
                          </wp:inline>
                        </w:drawing>
                      </w:r>
                    </w:p>
                    <w:p w:rsidR="00AC47F9" w:rsidRDefault="00AC47F9" w:rsidP="00AC47F9">
                      <w:r w:rsidRPr="00FC3020">
                        <w:rPr>
                          <w:highlight w:val="yellow"/>
                        </w:rPr>
                        <w:t>People with disabilities at 16 Days of Activism workshop-Botswana 2010</w:t>
                      </w:r>
                    </w:p>
                    <w:p w:rsidR="00AC47F9" w:rsidRDefault="00AC47F9" w:rsidP="00AC47F9">
                      <w:r>
                        <w:t>Picture Roos van Dorp</w:t>
                      </w:r>
                    </w:p>
                    <w:p w:rsidR="00AC47F9" w:rsidRDefault="00AC47F9" w:rsidP="00AC47F9"/>
                  </w:txbxContent>
                </v:textbox>
                <w10:wrap type="square"/>
              </v:shape>
            </w:pict>
          </mc:Fallback>
        </mc:AlternateContent>
      </w:r>
      <w:r w:rsidR="00D8649B" w:rsidRPr="00D8649B">
        <w:rPr>
          <w:rFonts w:eastAsia="Times New Roman" w:cs="Tahoma"/>
          <w:i/>
          <w:lang w:val="en-GB"/>
        </w:rPr>
        <w:t>Some reminders to ease writing captions:</w:t>
      </w:r>
    </w:p>
    <w:p w:rsidR="00D8649B" w:rsidRPr="00D8649B" w:rsidRDefault="00D8649B" w:rsidP="00D8649B">
      <w:pPr>
        <w:spacing w:after="0"/>
        <w:rPr>
          <w:rFonts w:eastAsia="Times New Roman" w:cs="Tahoma"/>
          <w:i/>
          <w:lang w:val="en-GB"/>
        </w:rPr>
      </w:pPr>
    </w:p>
    <w:p w:rsidR="00D8649B" w:rsidRPr="00D8649B" w:rsidRDefault="00D8649B" w:rsidP="00D8649B">
      <w:pPr>
        <w:numPr>
          <w:ilvl w:val="0"/>
          <w:numId w:val="7"/>
        </w:numPr>
        <w:spacing w:after="0" w:line="276" w:lineRule="auto"/>
        <w:jc w:val="left"/>
        <w:rPr>
          <w:rFonts w:eastAsia="Times New Roman" w:cs="Tahoma"/>
          <w:lang w:val="en-GB"/>
        </w:rPr>
      </w:pPr>
      <w:r w:rsidRPr="00D8649B">
        <w:rPr>
          <w:rFonts w:eastAsia="Times New Roman" w:cs="Tahoma"/>
          <w:lang w:val="en-GB"/>
        </w:rPr>
        <w:t>Does the caption say when and where?</w:t>
      </w:r>
    </w:p>
    <w:p w:rsidR="00D8649B" w:rsidRPr="00D8649B" w:rsidRDefault="00D8649B" w:rsidP="00D8649B">
      <w:pPr>
        <w:numPr>
          <w:ilvl w:val="0"/>
          <w:numId w:val="7"/>
        </w:numPr>
        <w:spacing w:after="0" w:line="276" w:lineRule="auto"/>
        <w:jc w:val="left"/>
        <w:rPr>
          <w:rFonts w:eastAsia="Times New Roman" w:cs="Tahoma"/>
          <w:lang w:val="en-GB"/>
        </w:rPr>
      </w:pPr>
      <w:r w:rsidRPr="00D8649B">
        <w:rPr>
          <w:rFonts w:eastAsia="Times New Roman" w:cs="Tahoma"/>
          <w:lang w:val="en-GB"/>
        </w:rPr>
        <w:t xml:space="preserve">Does it identify, fully and clearly? </w:t>
      </w:r>
    </w:p>
    <w:p w:rsidR="00D8649B" w:rsidRPr="00D8649B" w:rsidRDefault="00D8649B" w:rsidP="00D8649B">
      <w:pPr>
        <w:numPr>
          <w:ilvl w:val="0"/>
          <w:numId w:val="7"/>
        </w:numPr>
        <w:spacing w:after="0" w:line="276" w:lineRule="auto"/>
        <w:jc w:val="left"/>
        <w:rPr>
          <w:rFonts w:eastAsia="Times New Roman" w:cs="Tahoma"/>
          <w:lang w:val="en-GB"/>
        </w:rPr>
      </w:pPr>
      <w:r w:rsidRPr="00D8649B">
        <w:rPr>
          <w:rFonts w:eastAsia="Times New Roman" w:cs="Tahoma"/>
          <w:lang w:val="en-GB"/>
        </w:rPr>
        <w:t>Is the name and surname of the subject included in the picture?</w:t>
      </w:r>
    </w:p>
    <w:p w:rsidR="00D8649B" w:rsidRPr="00D8649B" w:rsidRDefault="00D8649B" w:rsidP="00D8649B">
      <w:pPr>
        <w:numPr>
          <w:ilvl w:val="0"/>
          <w:numId w:val="7"/>
        </w:numPr>
        <w:spacing w:after="0" w:line="276" w:lineRule="auto"/>
        <w:jc w:val="left"/>
        <w:rPr>
          <w:rFonts w:eastAsia="Times New Roman" w:cs="Tahoma"/>
          <w:lang w:val="en-GB"/>
        </w:rPr>
      </w:pPr>
      <w:r w:rsidRPr="00D8649B">
        <w:rPr>
          <w:rFonts w:eastAsia="Times New Roman" w:cs="Tahoma"/>
          <w:lang w:val="en-GB"/>
        </w:rPr>
        <w:t>Are the names in the right order? List people in a group shot from the left, and specify the position (e.g. left or front row, second from the right).</w:t>
      </w:r>
    </w:p>
    <w:p w:rsidR="00D8649B" w:rsidRPr="00D8649B" w:rsidRDefault="00D8649B" w:rsidP="00D8649B">
      <w:pPr>
        <w:numPr>
          <w:ilvl w:val="0"/>
          <w:numId w:val="7"/>
        </w:numPr>
        <w:spacing w:after="0" w:line="276" w:lineRule="auto"/>
        <w:jc w:val="left"/>
        <w:rPr>
          <w:rFonts w:eastAsia="Times New Roman" w:cs="Tahoma"/>
          <w:lang w:val="en-GB"/>
        </w:rPr>
      </w:pPr>
      <w:r w:rsidRPr="00D8649B">
        <w:rPr>
          <w:rFonts w:eastAsia="Times New Roman" w:cs="Tahoma"/>
          <w:lang w:val="en-GB"/>
        </w:rPr>
        <w:t>One long sentence is boring. Use at least two short, snappy sentences.</w:t>
      </w:r>
    </w:p>
    <w:p w:rsidR="00D8649B" w:rsidRPr="00D8649B" w:rsidRDefault="00D8649B" w:rsidP="00D8649B">
      <w:pPr>
        <w:numPr>
          <w:ilvl w:val="0"/>
          <w:numId w:val="7"/>
        </w:numPr>
        <w:spacing w:after="0" w:line="276" w:lineRule="auto"/>
        <w:jc w:val="left"/>
        <w:rPr>
          <w:rFonts w:eastAsia="Times New Roman" w:cs="Tahoma"/>
          <w:lang w:val="en-GB"/>
        </w:rPr>
      </w:pPr>
      <w:r w:rsidRPr="00D8649B">
        <w:rPr>
          <w:rFonts w:eastAsia="Times New Roman" w:cs="Tahoma"/>
          <w:lang w:val="en-GB"/>
        </w:rPr>
        <w:t>Stick primarily to explaining the action in the picture, but don’t speculate. [only write what you are sure of rather than descriptive/subjective opinion] Is the action mentioned in the caption really shown?</w:t>
      </w:r>
    </w:p>
    <w:p w:rsidR="00D8649B" w:rsidRPr="00D8649B" w:rsidRDefault="00D8649B" w:rsidP="00D8649B">
      <w:pPr>
        <w:numPr>
          <w:ilvl w:val="0"/>
          <w:numId w:val="7"/>
        </w:numPr>
        <w:spacing w:after="0" w:line="276" w:lineRule="auto"/>
        <w:jc w:val="left"/>
        <w:rPr>
          <w:rFonts w:eastAsia="Times New Roman" w:cs="Tahoma"/>
          <w:lang w:val="en-GB"/>
        </w:rPr>
      </w:pPr>
      <w:r w:rsidRPr="00D8649B">
        <w:rPr>
          <w:rFonts w:eastAsia="Times New Roman" w:cs="Tahoma"/>
          <w:lang w:val="en-GB"/>
        </w:rPr>
        <w:t>Watch attribution and don’t let libel creep in.</w:t>
      </w:r>
    </w:p>
    <w:p w:rsidR="00D8649B" w:rsidRDefault="00D8649B" w:rsidP="00D8649B">
      <w:pPr>
        <w:numPr>
          <w:ilvl w:val="0"/>
          <w:numId w:val="7"/>
        </w:numPr>
        <w:spacing w:after="0" w:line="276" w:lineRule="auto"/>
        <w:jc w:val="left"/>
        <w:rPr>
          <w:rFonts w:eastAsia="Times New Roman" w:cs="Tahoma"/>
          <w:lang w:val="en-GB"/>
        </w:rPr>
      </w:pPr>
      <w:r w:rsidRPr="00D8649B">
        <w:rPr>
          <w:rFonts w:eastAsia="Times New Roman" w:cs="Tahoma"/>
          <w:lang w:val="en-GB"/>
        </w:rPr>
        <w:lastRenderedPageBreak/>
        <w:t xml:space="preserve">Read what you’ve written. Are all the questions answered? Count the people in the picture and the number of names. Are left-to-right designations correct? </w:t>
      </w:r>
    </w:p>
    <w:p w:rsidR="00FC3020" w:rsidRDefault="00FC3020" w:rsidP="00FC3020">
      <w:pPr>
        <w:spacing w:after="0" w:line="276" w:lineRule="auto"/>
        <w:jc w:val="left"/>
        <w:rPr>
          <w:rFonts w:eastAsia="Times New Roman" w:cs="Tahoma"/>
          <w:lang w:val="en-GB"/>
        </w:rPr>
      </w:pPr>
    </w:p>
    <w:p w:rsidR="00AC47F9" w:rsidRDefault="008E6B15" w:rsidP="008E6B15">
      <w:pPr>
        <w:tabs>
          <w:tab w:val="left" w:pos="7740"/>
        </w:tabs>
        <w:rPr>
          <w:rFonts w:eastAsia="Times New Roman" w:cs="Tahoma"/>
          <w:lang w:val="en-GB"/>
        </w:rPr>
      </w:pPr>
      <w:r w:rsidRPr="00601002">
        <w:rPr>
          <w:rFonts w:eastAsia="Times New Roman" w:cs="Tahoma"/>
          <w:b/>
          <w:lang w:val="en-GB"/>
        </w:rPr>
        <w:t>Every photo needs to be credited with the photographer’s name.</w:t>
      </w:r>
      <w:r w:rsidRPr="00601002">
        <w:rPr>
          <w:rFonts w:eastAsia="Times New Roman" w:cs="Tahoma"/>
          <w:lang w:val="en-GB"/>
        </w:rPr>
        <w:t xml:space="preserve"> </w:t>
      </w:r>
    </w:p>
    <w:p w:rsidR="008E6B15" w:rsidRPr="008E6B15" w:rsidRDefault="008E6B15" w:rsidP="008E6B15">
      <w:pPr>
        <w:tabs>
          <w:tab w:val="left" w:pos="7740"/>
        </w:tabs>
        <w:rPr>
          <w:sz w:val="28"/>
          <w:szCs w:val="28"/>
        </w:rPr>
      </w:pPr>
      <w:r w:rsidRPr="00601002">
        <w:rPr>
          <w:rFonts w:eastAsia="Times New Roman" w:cs="Tahoma"/>
          <w:lang w:val="en-GB"/>
        </w:rPr>
        <w:t xml:space="preserve">This is done within the caption of the photograph. If you are not the photographer of a particular image but wish to use it, make sure you ask permission from the photographer. </w:t>
      </w:r>
    </w:p>
    <w:p w:rsidR="008E6B15" w:rsidRPr="00601002" w:rsidRDefault="008E6B15" w:rsidP="008E6B15">
      <w:pPr>
        <w:tabs>
          <w:tab w:val="left" w:pos="720"/>
        </w:tabs>
        <w:spacing w:after="0"/>
        <w:rPr>
          <w:rFonts w:eastAsia="Times New Roman" w:cs="Tahoma"/>
          <w:lang w:val="en-GB"/>
        </w:rPr>
      </w:pPr>
      <w:r w:rsidRPr="00601002">
        <w:rPr>
          <w:rFonts w:eastAsia="Times New Roman" w:cs="Tahoma"/>
          <w:lang w:val="en-GB"/>
        </w:rPr>
        <w:t xml:space="preserve">For more information and guidelines on these ethics, read Photojournalism: an ethical approach (Lester 1999). The full text is available online: </w:t>
      </w:r>
    </w:p>
    <w:p w:rsidR="008E6B15" w:rsidRPr="00601002" w:rsidRDefault="008E6B15" w:rsidP="008E6B15">
      <w:pPr>
        <w:tabs>
          <w:tab w:val="left" w:pos="720"/>
        </w:tabs>
        <w:spacing w:after="0"/>
        <w:rPr>
          <w:rFonts w:eastAsia="Times New Roman" w:cs="Tahoma"/>
          <w:lang w:val="en-GB"/>
        </w:rPr>
      </w:pPr>
      <w:r w:rsidRPr="00601002">
        <w:rPr>
          <w:rFonts w:eastAsia="Times New Roman" w:cs="Tahoma"/>
          <w:lang w:val="en-GB"/>
        </w:rPr>
        <w:t xml:space="preserve">http://commfaculty.fullerton.edu/lester/writings/pjethics.html. </w:t>
      </w:r>
    </w:p>
    <w:p w:rsidR="008E6B15" w:rsidRPr="00601002" w:rsidRDefault="008E6B15" w:rsidP="008E6B15">
      <w:pPr>
        <w:tabs>
          <w:tab w:val="left" w:pos="720"/>
        </w:tabs>
        <w:spacing w:after="0"/>
        <w:rPr>
          <w:rFonts w:eastAsia="Times New Roman" w:cs="Tahoma"/>
          <w:lang w:val="en-GB"/>
        </w:rPr>
      </w:pPr>
    </w:p>
    <w:p w:rsidR="008E6B15" w:rsidRDefault="008E6B15" w:rsidP="008E6B15">
      <w:pPr>
        <w:tabs>
          <w:tab w:val="left" w:pos="720"/>
        </w:tabs>
        <w:spacing w:after="0"/>
        <w:rPr>
          <w:rFonts w:eastAsia="Times New Roman" w:cs="Tahoma"/>
          <w:lang w:val="en-GB"/>
        </w:rPr>
      </w:pPr>
      <w:r>
        <w:rPr>
          <w:rFonts w:eastAsia="Times New Roman" w:cs="Tahoma"/>
          <w:lang w:val="en-GB"/>
        </w:rPr>
        <w:t xml:space="preserve">Below is a picture taken by Trevor Davies but credited to Gender Links </w:t>
      </w:r>
    </w:p>
    <w:p w:rsidR="008E6B15" w:rsidRPr="00601002" w:rsidRDefault="009B28F1" w:rsidP="008E6B15">
      <w:pPr>
        <w:tabs>
          <w:tab w:val="left" w:pos="720"/>
        </w:tabs>
        <w:spacing w:after="0"/>
        <w:rPr>
          <w:rFonts w:eastAsia="Times New Roman" w:cs="Tahoma"/>
          <w:lang w:val="en-GB"/>
        </w:rPr>
      </w:pPr>
      <w:r>
        <w:rPr>
          <w:noProof/>
          <w:lang w:val="en-GB" w:eastAsia="en-GB"/>
        </w:rPr>
        <mc:AlternateContent>
          <mc:Choice Requires="wps">
            <w:drawing>
              <wp:anchor distT="0" distB="0" distL="114300" distR="114300" simplePos="0" relativeHeight="251661312" behindDoc="0" locked="0" layoutInCell="1" allowOverlap="1" wp14:anchorId="4BC4D223" wp14:editId="58BE5AE9">
                <wp:simplePos x="0" y="0"/>
                <wp:positionH relativeFrom="column">
                  <wp:posOffset>-9525</wp:posOffset>
                </wp:positionH>
                <wp:positionV relativeFrom="paragraph">
                  <wp:posOffset>8890</wp:posOffset>
                </wp:positionV>
                <wp:extent cx="3457575" cy="27051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3457575" cy="2705100"/>
                        </a:xfrm>
                        <a:prstGeom prst="rect">
                          <a:avLst/>
                        </a:prstGeom>
                        <a:solidFill>
                          <a:sysClr val="window" lastClr="FFFFFF"/>
                        </a:solidFill>
                        <a:ln w="6350">
                          <a:solidFill>
                            <a:prstClr val="black"/>
                          </a:solidFill>
                        </a:ln>
                        <a:effectLst/>
                      </wps:spPr>
                      <wps:txbx>
                        <w:txbxContent>
                          <w:p w:rsidR="008E6B15" w:rsidRDefault="008E6B15" w:rsidP="008E6B15">
                            <w:r>
                              <w:rPr>
                                <w:noProof/>
                                <w:lang w:val="en-GB" w:eastAsia="en-GB"/>
                              </w:rPr>
                              <w:drawing>
                                <wp:inline distT="0" distB="0" distL="0" distR="0" wp14:anchorId="1219A21A" wp14:editId="7C6C7BC2">
                                  <wp:extent cx="2857500" cy="1909786"/>
                                  <wp:effectExtent l="0" t="0" r="0" b="0"/>
                                  <wp:docPr id="3" name="Picture 3" descr="C:\Users\user\AppData\Local\Microsoft\Windows\Temporary Internet Files\Content.Word\economy5shopworker.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economy5shopworker.JP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4404" cy="1914400"/>
                                          </a:xfrm>
                                          <a:prstGeom prst="rect">
                                            <a:avLst/>
                                          </a:prstGeom>
                                          <a:noFill/>
                                          <a:ln>
                                            <a:noFill/>
                                          </a:ln>
                                        </pic:spPr>
                                      </pic:pic>
                                    </a:graphicData>
                                  </a:graphic>
                                </wp:inline>
                              </w:drawing>
                            </w:r>
                          </w:p>
                          <w:p w:rsidR="00AC47F9" w:rsidRDefault="008E6B15" w:rsidP="00AC47F9">
                            <w:proofErr w:type="gramStart"/>
                            <w:r>
                              <w:t>Women breaking into non-traditional areas- a woman working in the telecommunications industry, Botswana.</w:t>
                            </w:r>
                            <w:proofErr w:type="gramEnd"/>
                            <w:r w:rsidR="00AC47F9" w:rsidRPr="00AC47F9">
                              <w:t xml:space="preserve"> </w:t>
                            </w:r>
                            <w:r w:rsidR="00AC47F9">
                              <w:t xml:space="preserve">Photo: Gender Links </w:t>
                            </w:r>
                          </w:p>
                          <w:p w:rsidR="008E6B15" w:rsidRDefault="008E6B15" w:rsidP="008E6B15"/>
                          <w:p w:rsidR="00AC47F9" w:rsidRDefault="00AC47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2" type="#_x0000_t202" style="position:absolute;left:0;text-align:left;margin-left:-.75pt;margin-top:.7pt;width:272.25pt;height:21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" fillcolor="window" strokeweight=".5pt">
                <v:textbox>
                  <w:txbxContent>
                    <w:p w:rsidR="008E6B15" w:rsidRDefault="008E6B15" w:rsidP="008E6B15">
                      <w:r>
                        <w:rPr>
                          <w:noProof/>
                          <w:lang w:val="en-GB" w:eastAsia="en-GB"/>
                        </w:rPr>
                        <w:drawing>
                          <wp:inline distT="0" distB="0" distL="0" distR="0" wp14:anchorId="1219A21A" wp14:editId="7C6C7BC2">
                            <wp:extent cx="2857500" cy="1909786"/>
                            <wp:effectExtent l="0" t="0" r="0" b="0"/>
                            <wp:docPr id="3" name="Picture 3" descr="C:\Users\user\AppData\Local\Microsoft\Windows\Temporary Internet Files\Content.Word\economy5shopworker.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economy5shopworker.JP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4404" cy="1914400"/>
                                    </a:xfrm>
                                    <a:prstGeom prst="rect">
                                      <a:avLst/>
                                    </a:prstGeom>
                                    <a:noFill/>
                                    <a:ln>
                                      <a:noFill/>
                                    </a:ln>
                                  </pic:spPr>
                                </pic:pic>
                              </a:graphicData>
                            </a:graphic>
                          </wp:inline>
                        </w:drawing>
                      </w:r>
                    </w:p>
                    <w:p w:rsidR="00AC47F9" w:rsidRDefault="008E6B15" w:rsidP="00AC47F9">
                      <w:proofErr w:type="gramStart"/>
                      <w:r>
                        <w:t>Women breaking into non-traditional areas- a woman working in the telecommunications industry, Botswana.</w:t>
                      </w:r>
                      <w:proofErr w:type="gramEnd"/>
                      <w:r w:rsidR="00AC47F9" w:rsidRPr="00AC47F9">
                        <w:t xml:space="preserve"> </w:t>
                      </w:r>
                      <w:r w:rsidR="00AC47F9">
                        <w:t xml:space="preserve">Photo: Gender Links </w:t>
                      </w:r>
                    </w:p>
                    <w:p w:rsidR="008E6B15" w:rsidRDefault="008E6B15" w:rsidP="008E6B15"/>
                    <w:p w:rsidR="00AC47F9" w:rsidRDefault="00AC47F9"/>
                  </w:txbxContent>
                </v:textbox>
              </v:shape>
            </w:pict>
          </mc:Fallback>
        </mc:AlternateContent>
      </w:r>
    </w:p>
    <w:p w:rsidR="008E6B15" w:rsidRDefault="008E6B15" w:rsidP="008E6B15">
      <w:pPr>
        <w:tabs>
          <w:tab w:val="left" w:pos="840"/>
          <w:tab w:val="left" w:pos="7740"/>
        </w:tabs>
        <w:rPr>
          <w:sz w:val="28"/>
          <w:szCs w:val="28"/>
        </w:rPr>
      </w:pPr>
      <w:r>
        <w:rPr>
          <w:sz w:val="28"/>
          <w:szCs w:val="28"/>
        </w:rPr>
        <w:tab/>
      </w:r>
    </w:p>
    <w:p w:rsidR="008E6B15" w:rsidRPr="008E6B15" w:rsidRDefault="008E6B15" w:rsidP="008E6B15">
      <w:pPr>
        <w:rPr>
          <w:sz w:val="28"/>
          <w:szCs w:val="28"/>
        </w:rPr>
      </w:pPr>
    </w:p>
    <w:p w:rsidR="008E6B15" w:rsidRPr="008E6B15" w:rsidRDefault="008E6B15" w:rsidP="008E6B15">
      <w:pPr>
        <w:rPr>
          <w:sz w:val="28"/>
          <w:szCs w:val="28"/>
        </w:rPr>
      </w:pPr>
    </w:p>
    <w:p w:rsidR="008E6B15" w:rsidRPr="008E6B15" w:rsidRDefault="008E6B15" w:rsidP="008E6B15">
      <w:pPr>
        <w:rPr>
          <w:sz w:val="28"/>
          <w:szCs w:val="28"/>
        </w:rPr>
      </w:pPr>
    </w:p>
    <w:p w:rsidR="008E6B15" w:rsidRPr="008E6B15" w:rsidRDefault="008E6B15" w:rsidP="008E6B15">
      <w:pPr>
        <w:rPr>
          <w:sz w:val="28"/>
          <w:szCs w:val="28"/>
        </w:rPr>
      </w:pPr>
    </w:p>
    <w:p w:rsidR="008E6B15" w:rsidRPr="008E6B15" w:rsidRDefault="008E6B15" w:rsidP="008E6B15">
      <w:pPr>
        <w:rPr>
          <w:sz w:val="28"/>
          <w:szCs w:val="28"/>
        </w:rPr>
      </w:pPr>
    </w:p>
    <w:p w:rsidR="008E6B15" w:rsidRPr="008E6B15" w:rsidRDefault="008E6B15" w:rsidP="008E6B15">
      <w:pPr>
        <w:rPr>
          <w:sz w:val="28"/>
          <w:szCs w:val="28"/>
        </w:rPr>
      </w:pPr>
    </w:p>
    <w:p w:rsidR="008E6B15" w:rsidRPr="008E6B15" w:rsidRDefault="008E6B15" w:rsidP="008E6B15">
      <w:pPr>
        <w:rPr>
          <w:sz w:val="28"/>
          <w:szCs w:val="28"/>
        </w:rPr>
      </w:pPr>
    </w:p>
    <w:p w:rsidR="00AC47F9" w:rsidRPr="00145A59" w:rsidRDefault="00AC47F9" w:rsidP="00AC47F9">
      <w:pPr>
        <w:tabs>
          <w:tab w:val="left" w:pos="6405"/>
        </w:tabs>
        <w:rPr>
          <w:b/>
        </w:rPr>
      </w:pPr>
      <w:r w:rsidRPr="00145A59">
        <w:rPr>
          <w:b/>
        </w:rPr>
        <w:t>Checklist</w:t>
      </w:r>
    </w:p>
    <w:p w:rsidR="00AC47F9" w:rsidRDefault="00AC47F9" w:rsidP="00AC47F9">
      <w:pPr>
        <w:numPr>
          <w:ilvl w:val="0"/>
          <w:numId w:val="12"/>
        </w:numPr>
        <w:spacing w:after="0"/>
        <w:jc w:val="left"/>
        <w:rPr>
          <w:rFonts w:eastAsia="Calibri" w:cs="Tahoma"/>
        </w:rPr>
      </w:pPr>
      <w:r>
        <w:rPr>
          <w:rFonts w:eastAsia="Calibri" w:cs="Tahoma"/>
        </w:rPr>
        <w:t>They all have a caption, who what where (place, country) when how</w:t>
      </w:r>
    </w:p>
    <w:p w:rsidR="00AC47F9" w:rsidRDefault="00AC47F9" w:rsidP="00AC47F9">
      <w:pPr>
        <w:spacing w:after="0"/>
        <w:ind w:left="720"/>
        <w:jc w:val="left"/>
        <w:rPr>
          <w:rFonts w:eastAsia="Calibri" w:cs="Tahoma"/>
          <w:color w:val="000000"/>
        </w:rPr>
      </w:pPr>
      <w:r>
        <w:rPr>
          <w:rFonts w:eastAsia="Calibri" w:cs="Tahoma"/>
        </w:rPr>
        <w:t xml:space="preserve">For example </w:t>
      </w:r>
      <w:r w:rsidRPr="005A02F4">
        <w:rPr>
          <w:rFonts w:eastAsia="Calibri" w:cs="Tahoma"/>
        </w:rPr>
        <w:t xml:space="preserve">Caption:  </w:t>
      </w:r>
      <w:proofErr w:type="gramStart"/>
      <w:r w:rsidRPr="005A02F4">
        <w:rPr>
          <w:rFonts w:eastAsia="Calibri" w:cs="Tahoma"/>
          <w:color w:val="FF0000"/>
        </w:rPr>
        <w:t>Hon  ???</w:t>
      </w:r>
      <w:proofErr w:type="spellStart"/>
      <w:proofErr w:type="gramEnd"/>
      <w:r w:rsidRPr="005A02F4">
        <w:rPr>
          <w:rFonts w:eastAsia="Calibri" w:cs="Tahoma"/>
          <w:color w:val="FF0000"/>
        </w:rPr>
        <w:t>T</w:t>
      </w:r>
      <w:r w:rsidRPr="005A02F4">
        <w:rPr>
          <w:rFonts w:eastAsia="Calibri" w:cs="Tahoma"/>
          <w:color w:val="000000"/>
        </w:rPr>
        <w:t>repper</w:t>
      </w:r>
      <w:proofErr w:type="spellEnd"/>
      <w:r w:rsidRPr="005A02F4">
        <w:rPr>
          <w:rFonts w:eastAsia="Calibri" w:cs="Tahoma"/>
          <w:color w:val="000000"/>
        </w:rPr>
        <w:t xml:space="preserve"> (City of Windhoek Mayo</w:t>
      </w:r>
      <w:r>
        <w:rPr>
          <w:rFonts w:eastAsia="Calibri" w:cs="Tahoma"/>
          <w:color w:val="000000"/>
        </w:rPr>
        <w:t xml:space="preserve">r) handing over certificate to </w:t>
      </w:r>
      <w:proofErr w:type="gramStart"/>
      <w:r w:rsidRPr="005A02F4">
        <w:rPr>
          <w:rFonts w:eastAsia="Calibri" w:cs="Tahoma"/>
          <w:color w:val="000000"/>
        </w:rPr>
        <w:t xml:space="preserve">Busch </w:t>
      </w:r>
      <w:r w:rsidRPr="005A02F4">
        <w:rPr>
          <w:rFonts w:eastAsia="Calibri" w:cs="Tahoma"/>
          <w:color w:val="FF0000"/>
        </w:rPr>
        <w:t>???</w:t>
      </w:r>
      <w:proofErr w:type="gramEnd"/>
      <w:r w:rsidRPr="005A02F4">
        <w:rPr>
          <w:rFonts w:eastAsia="Calibri" w:cs="Tahoma"/>
          <w:color w:val="FF0000"/>
        </w:rPr>
        <w:t xml:space="preserve"> </w:t>
      </w:r>
      <w:proofErr w:type="gramStart"/>
      <w:r w:rsidRPr="005A02F4">
        <w:rPr>
          <w:rFonts w:eastAsia="Calibri" w:cs="Tahoma"/>
          <w:color w:val="000000"/>
        </w:rPr>
        <w:t>award</w:t>
      </w:r>
      <w:proofErr w:type="gramEnd"/>
      <w:r w:rsidRPr="005A02F4">
        <w:rPr>
          <w:rFonts w:eastAsia="Calibri" w:cs="Tahoma"/>
          <w:color w:val="000000"/>
        </w:rPr>
        <w:t xml:space="preserve"> winner in the leadership category Leadership, Country Summit </w:t>
      </w:r>
      <w:r w:rsidRPr="005A02F4">
        <w:rPr>
          <w:rFonts w:eastAsia="Calibri" w:cs="Tahoma"/>
          <w:color w:val="FF0000"/>
        </w:rPr>
        <w:t>????,</w:t>
      </w:r>
      <w:r w:rsidRPr="005A02F4">
        <w:rPr>
          <w:rFonts w:eastAsia="Calibri" w:cs="Tahoma"/>
          <w:color w:val="000000"/>
        </w:rPr>
        <w:t xml:space="preserve"> Namibia </w:t>
      </w:r>
    </w:p>
    <w:p w:rsidR="00AC47F9" w:rsidRPr="005A02F4" w:rsidRDefault="00AC47F9" w:rsidP="00AC47F9">
      <w:pPr>
        <w:pStyle w:val="ListParagraph"/>
        <w:numPr>
          <w:ilvl w:val="0"/>
          <w:numId w:val="12"/>
        </w:numPr>
        <w:spacing w:after="0"/>
        <w:jc w:val="left"/>
        <w:rPr>
          <w:rFonts w:eastAsia="Calibri" w:cs="Tahoma"/>
          <w:color w:val="000000"/>
        </w:rPr>
      </w:pPr>
      <w:r w:rsidRPr="005A02F4">
        <w:rPr>
          <w:rFonts w:eastAsia="Calibri" w:cs="Tahoma"/>
        </w:rPr>
        <w:t xml:space="preserve">All SADC Protocol@work must have photo (summit entries in this case). </w:t>
      </w:r>
    </w:p>
    <w:p w:rsidR="00AC47F9" w:rsidRPr="005A02F4" w:rsidRDefault="00AC47F9" w:rsidP="00AC47F9">
      <w:pPr>
        <w:numPr>
          <w:ilvl w:val="0"/>
          <w:numId w:val="12"/>
        </w:numPr>
        <w:spacing w:after="0"/>
        <w:jc w:val="left"/>
        <w:rPr>
          <w:rFonts w:eastAsia="Calibri" w:cs="Tahoma"/>
        </w:rPr>
      </w:pPr>
      <w:r>
        <w:rPr>
          <w:rFonts w:eastAsia="Calibri" w:cs="Tahoma"/>
        </w:rPr>
        <w:t xml:space="preserve">Pictures are relevant to story: Should tell stories on the ten themes of the SADC Gender Protocol </w:t>
      </w:r>
      <w:r w:rsidRPr="005A02F4">
        <w:rPr>
          <w:rFonts w:eastAsia="Calibri" w:cs="Tahoma"/>
        </w:rPr>
        <w:t xml:space="preserve"> </w:t>
      </w:r>
    </w:p>
    <w:p w:rsidR="00AC47F9" w:rsidRDefault="00AC47F9" w:rsidP="00AC47F9">
      <w:pPr>
        <w:numPr>
          <w:ilvl w:val="0"/>
          <w:numId w:val="12"/>
        </w:numPr>
        <w:spacing w:after="0"/>
        <w:jc w:val="left"/>
        <w:rPr>
          <w:rFonts w:eastAsia="Calibri" w:cs="Tahoma"/>
        </w:rPr>
      </w:pPr>
      <w:r>
        <w:rPr>
          <w:rFonts w:eastAsia="Calibri" w:cs="Tahoma"/>
        </w:rPr>
        <w:t xml:space="preserve">Where school children (under 18), please get consent forms </w:t>
      </w:r>
    </w:p>
    <w:p w:rsidR="00AC47F9" w:rsidRDefault="00AC47F9" w:rsidP="00AC47F9">
      <w:pPr>
        <w:numPr>
          <w:ilvl w:val="0"/>
          <w:numId w:val="12"/>
        </w:numPr>
        <w:spacing w:after="0"/>
        <w:jc w:val="left"/>
        <w:rPr>
          <w:rFonts w:eastAsia="Calibri" w:cs="Tahoma"/>
        </w:rPr>
      </w:pPr>
      <w:r w:rsidRPr="009B28F1">
        <w:rPr>
          <w:rFonts w:eastAsia="Calibri" w:cs="Tahoma"/>
        </w:rPr>
        <w:t>They are high quality and active</w:t>
      </w:r>
    </w:p>
    <w:p w:rsidR="00AC47F9" w:rsidRPr="009B28F1" w:rsidRDefault="00AC47F9" w:rsidP="00AC47F9">
      <w:pPr>
        <w:numPr>
          <w:ilvl w:val="0"/>
          <w:numId w:val="12"/>
        </w:numPr>
        <w:spacing w:after="0"/>
        <w:jc w:val="left"/>
        <w:rPr>
          <w:rFonts w:eastAsia="Calibri" w:cs="Tahoma"/>
        </w:rPr>
      </w:pPr>
      <w:r w:rsidRPr="009B28F1">
        <w:rPr>
          <w:rFonts w:eastAsia="Calibri" w:cs="Tahoma"/>
        </w:rPr>
        <w:t xml:space="preserve">Low res and </w:t>
      </w:r>
      <w:proofErr w:type="spellStart"/>
      <w:r w:rsidRPr="009B28F1">
        <w:rPr>
          <w:rFonts w:eastAsia="Calibri" w:cs="Tahoma"/>
        </w:rPr>
        <w:t>url</w:t>
      </w:r>
      <w:proofErr w:type="spellEnd"/>
      <w:r w:rsidRPr="009B28F1">
        <w:rPr>
          <w:rFonts w:eastAsia="Calibri" w:cs="Tahoma"/>
        </w:rPr>
        <w:t xml:space="preserve"> given – example here no </w:t>
      </w:r>
      <w:proofErr w:type="spellStart"/>
      <w:r w:rsidRPr="009B28F1">
        <w:rPr>
          <w:rFonts w:eastAsia="Calibri" w:cs="Tahoma"/>
        </w:rPr>
        <w:t>url</w:t>
      </w:r>
      <w:proofErr w:type="spellEnd"/>
      <w:r w:rsidRPr="009B28F1">
        <w:rPr>
          <w:rFonts w:eastAsia="Calibri" w:cs="Tahoma"/>
        </w:rPr>
        <w:t xml:space="preserve"> </w:t>
      </w:r>
    </w:p>
    <w:p w:rsidR="00AC47F9" w:rsidRPr="009B28F1" w:rsidRDefault="00AC47F9" w:rsidP="00AC47F9">
      <w:pPr>
        <w:numPr>
          <w:ilvl w:val="0"/>
          <w:numId w:val="12"/>
        </w:numPr>
        <w:spacing w:after="0"/>
        <w:jc w:val="left"/>
        <w:rPr>
          <w:rFonts w:eastAsia="Calibri" w:cs="Tahoma"/>
        </w:rPr>
      </w:pPr>
      <w:r w:rsidRPr="009B28F1">
        <w:rPr>
          <w:rFonts w:eastAsia="Calibri" w:cs="Tahoma"/>
        </w:rPr>
        <w:t>They all have a caption, who what where (place, country) when how</w:t>
      </w:r>
    </w:p>
    <w:p w:rsidR="00AC47F9" w:rsidRPr="009B28F1" w:rsidRDefault="00AC47F9" w:rsidP="00AC47F9">
      <w:pPr>
        <w:numPr>
          <w:ilvl w:val="0"/>
          <w:numId w:val="12"/>
        </w:numPr>
        <w:spacing w:after="0"/>
        <w:jc w:val="left"/>
        <w:rPr>
          <w:rFonts w:eastAsia="Calibri" w:cs="Tahoma"/>
        </w:rPr>
      </w:pPr>
      <w:r w:rsidRPr="009B28F1">
        <w:rPr>
          <w:rFonts w:eastAsia="Calibri" w:cs="Tahoma"/>
        </w:rPr>
        <w:t xml:space="preserve">Caption speaks to text EG </w:t>
      </w:r>
      <w:proofErr w:type="gramStart"/>
      <w:r w:rsidRPr="009B28F1">
        <w:rPr>
          <w:rFonts w:eastAsia="Calibri" w:cs="Tahoma"/>
        </w:rPr>
        <w:t>This</w:t>
      </w:r>
      <w:proofErr w:type="gramEnd"/>
      <w:r w:rsidRPr="009B28F1">
        <w:rPr>
          <w:rFonts w:eastAsia="Calibri" w:cs="Tahoma"/>
        </w:rPr>
        <w:t xml:space="preserve"> caption is vacuous: Secondary school girls from Malawi. Photo Gender Links</w:t>
      </w:r>
    </w:p>
    <w:p w:rsidR="00AC47F9" w:rsidRPr="009B28F1" w:rsidRDefault="00AC47F9" w:rsidP="00AC47F9">
      <w:pPr>
        <w:numPr>
          <w:ilvl w:val="0"/>
          <w:numId w:val="12"/>
        </w:numPr>
        <w:spacing w:after="0"/>
        <w:jc w:val="left"/>
        <w:rPr>
          <w:rFonts w:eastAsia="Calibri" w:cs="Tahoma"/>
        </w:rPr>
      </w:pPr>
      <w:r w:rsidRPr="009B28F1">
        <w:rPr>
          <w:rFonts w:eastAsia="Calibri" w:cs="Tahoma"/>
        </w:rPr>
        <w:t xml:space="preserve">FINDING PHOTOS – All SADC Protocol@work must have photo. </w:t>
      </w:r>
      <w:proofErr w:type="spellStart"/>
      <w:r w:rsidRPr="009B28F1">
        <w:rPr>
          <w:rFonts w:eastAsia="Calibri" w:cs="Tahoma"/>
        </w:rPr>
        <w:t>Mada</w:t>
      </w:r>
      <w:proofErr w:type="spellEnd"/>
      <w:r w:rsidRPr="009B28F1">
        <w:rPr>
          <w:rFonts w:eastAsia="Calibri" w:cs="Tahoma"/>
        </w:rPr>
        <w:t xml:space="preserve"> education urgently needs </w:t>
      </w:r>
      <w:proofErr w:type="gramStart"/>
      <w:r w:rsidRPr="009B28F1">
        <w:rPr>
          <w:rFonts w:eastAsia="Calibri" w:cs="Tahoma"/>
        </w:rPr>
        <w:t>photo .</w:t>
      </w:r>
      <w:proofErr w:type="gramEnd"/>
      <w:r w:rsidRPr="009B28F1">
        <w:rPr>
          <w:rFonts w:eastAsia="Calibri" w:cs="Tahoma"/>
        </w:rPr>
        <w:t xml:space="preserve"> </w:t>
      </w:r>
      <w:proofErr w:type="spellStart"/>
      <w:r w:rsidRPr="009B28F1">
        <w:rPr>
          <w:rFonts w:eastAsia="Calibri" w:cs="Tahoma"/>
        </w:rPr>
        <w:t>Pls</w:t>
      </w:r>
      <w:proofErr w:type="spellEnd"/>
      <w:r w:rsidRPr="009B28F1">
        <w:rPr>
          <w:rFonts w:eastAsia="Calibri" w:cs="Tahoma"/>
        </w:rPr>
        <w:t xml:space="preserve"> don’t pay  contributors who do not include a photo </w:t>
      </w:r>
    </w:p>
    <w:p w:rsidR="00AC47F9" w:rsidRDefault="00AC47F9" w:rsidP="00AC47F9">
      <w:pPr>
        <w:numPr>
          <w:ilvl w:val="0"/>
          <w:numId w:val="12"/>
        </w:numPr>
        <w:spacing w:after="0"/>
        <w:jc w:val="left"/>
        <w:rPr>
          <w:rFonts w:eastAsia="Calibri" w:cs="Tahoma"/>
          <w:color w:val="000000"/>
        </w:rPr>
      </w:pPr>
      <w:r w:rsidRPr="009B28F1">
        <w:rPr>
          <w:rFonts w:eastAsia="Calibri" w:cs="Tahoma"/>
        </w:rPr>
        <w:t xml:space="preserve">Caption:  </w:t>
      </w:r>
      <w:proofErr w:type="gramStart"/>
      <w:r w:rsidRPr="009B28F1">
        <w:rPr>
          <w:rFonts w:eastAsia="Calibri" w:cs="Tahoma"/>
          <w:color w:val="FF0000"/>
        </w:rPr>
        <w:t>Hon  ???</w:t>
      </w:r>
      <w:proofErr w:type="spellStart"/>
      <w:proofErr w:type="gramEnd"/>
      <w:r w:rsidRPr="009B28F1">
        <w:rPr>
          <w:rFonts w:eastAsia="Calibri" w:cs="Tahoma"/>
          <w:color w:val="FF0000"/>
        </w:rPr>
        <w:t>T</w:t>
      </w:r>
      <w:r w:rsidRPr="009B28F1">
        <w:rPr>
          <w:rFonts w:eastAsia="Calibri" w:cs="Tahoma"/>
          <w:color w:val="000000"/>
        </w:rPr>
        <w:t>repper</w:t>
      </w:r>
      <w:proofErr w:type="spellEnd"/>
      <w:r w:rsidRPr="009B28F1">
        <w:rPr>
          <w:rFonts w:eastAsia="Calibri" w:cs="Tahoma"/>
          <w:color w:val="000000"/>
        </w:rPr>
        <w:t xml:space="preserve"> (City of Windhoek Mayor) handing over certificate to h </w:t>
      </w:r>
      <w:proofErr w:type="gramStart"/>
      <w:r w:rsidRPr="009B28F1">
        <w:rPr>
          <w:rFonts w:eastAsia="Calibri" w:cs="Tahoma"/>
          <w:color w:val="000000"/>
        </w:rPr>
        <w:t xml:space="preserve">Busch </w:t>
      </w:r>
      <w:r w:rsidRPr="009B28F1">
        <w:rPr>
          <w:rFonts w:eastAsia="Calibri" w:cs="Tahoma"/>
          <w:color w:val="FF0000"/>
        </w:rPr>
        <w:t>???</w:t>
      </w:r>
      <w:proofErr w:type="gramEnd"/>
      <w:r w:rsidRPr="009B28F1">
        <w:rPr>
          <w:rFonts w:eastAsia="Calibri" w:cs="Tahoma"/>
          <w:color w:val="FF0000"/>
        </w:rPr>
        <w:t xml:space="preserve"> </w:t>
      </w:r>
      <w:r w:rsidRPr="009B28F1">
        <w:rPr>
          <w:rFonts w:eastAsia="Calibri" w:cs="Tahoma"/>
          <w:color w:val="000000"/>
        </w:rPr>
        <w:t xml:space="preserve">award winner in the leadership category Leadership, Country Summit </w:t>
      </w:r>
      <w:r w:rsidRPr="009B28F1">
        <w:rPr>
          <w:rFonts w:eastAsia="Calibri" w:cs="Tahoma"/>
          <w:color w:val="FF0000"/>
        </w:rPr>
        <w:t>????,</w:t>
      </w:r>
      <w:r w:rsidRPr="009B28F1">
        <w:rPr>
          <w:rFonts w:eastAsia="Calibri" w:cs="Tahoma"/>
          <w:color w:val="000000"/>
        </w:rPr>
        <w:t xml:space="preserve"> Namibia </w:t>
      </w:r>
    </w:p>
    <w:p w:rsidR="00B310C2" w:rsidRPr="009B28F1" w:rsidRDefault="00B310C2" w:rsidP="00AC47F9">
      <w:pPr>
        <w:numPr>
          <w:ilvl w:val="0"/>
          <w:numId w:val="12"/>
        </w:numPr>
        <w:spacing w:after="0"/>
        <w:jc w:val="left"/>
        <w:rPr>
          <w:rFonts w:eastAsia="Calibri" w:cs="Tahoma"/>
          <w:color w:val="000000"/>
        </w:rPr>
      </w:pPr>
      <w:r>
        <w:rPr>
          <w:rFonts w:eastAsia="Calibri" w:cs="Tahoma"/>
        </w:rPr>
        <w:t>Avoid taking pictures of people’s backs</w:t>
      </w:r>
    </w:p>
    <w:p w:rsidR="00AC47F9" w:rsidRPr="009B28F1" w:rsidRDefault="00AC47F9" w:rsidP="00AC47F9">
      <w:pPr>
        <w:numPr>
          <w:ilvl w:val="0"/>
          <w:numId w:val="12"/>
        </w:numPr>
        <w:spacing w:after="0"/>
        <w:jc w:val="left"/>
        <w:rPr>
          <w:rFonts w:eastAsia="Calibri" w:cs="Tahoma"/>
        </w:rPr>
      </w:pPr>
      <w:proofErr w:type="spellStart"/>
      <w:r w:rsidRPr="009B28F1">
        <w:rPr>
          <w:rFonts w:eastAsia="Calibri" w:cs="Tahoma"/>
        </w:rPr>
        <w:lastRenderedPageBreak/>
        <w:t>Pls</w:t>
      </w:r>
      <w:proofErr w:type="spellEnd"/>
      <w:r w:rsidRPr="009B28F1">
        <w:rPr>
          <w:rFonts w:eastAsia="Calibri" w:cs="Tahoma"/>
        </w:rPr>
        <w:t xml:space="preserve"> try and find the name of the photographer – all my photos are still being called Gender Links</w:t>
      </w:r>
    </w:p>
    <w:p w:rsidR="003C24C4" w:rsidRDefault="003C24C4" w:rsidP="00145A59">
      <w:pPr>
        <w:rPr>
          <w:b/>
        </w:rPr>
      </w:pPr>
    </w:p>
    <w:p w:rsidR="003C24C4" w:rsidRDefault="003C24C4" w:rsidP="00145A59">
      <w:pPr>
        <w:rPr>
          <w:b/>
        </w:rPr>
      </w:pPr>
    </w:p>
    <w:p w:rsidR="005A02F4" w:rsidRPr="003C24C4" w:rsidRDefault="005A02F4" w:rsidP="003C24C4">
      <w:pPr>
        <w:rPr>
          <w:sz w:val="28"/>
          <w:szCs w:val="28"/>
        </w:rPr>
      </w:pPr>
      <w:r>
        <w:rPr>
          <w:b/>
        </w:rPr>
        <w:t>C</w:t>
      </w:r>
      <w:r w:rsidR="00FC3020" w:rsidRPr="009B28F1">
        <w:rPr>
          <w:b/>
        </w:rPr>
        <w:t>onclusion</w:t>
      </w:r>
      <w:r w:rsidR="00145A59">
        <w:rPr>
          <w:b/>
        </w:rPr>
        <w:t>:</w:t>
      </w:r>
      <w:r w:rsidR="00145A59" w:rsidRPr="00145A59">
        <w:t xml:space="preserve"> </w:t>
      </w:r>
      <w:r w:rsidR="00145A59" w:rsidRPr="00FC3020">
        <w:t>A picture says a thousand words-only if it is a good picture</w:t>
      </w:r>
      <w:r w:rsidR="00AC47F9">
        <w:rPr>
          <w:noProof/>
          <w:lang w:val="en-GB" w:eastAsia="en-GB"/>
        </w:rPr>
        <mc:AlternateContent>
          <mc:Choice Requires="wps">
            <w:drawing>
              <wp:anchor distT="0" distB="0" distL="114300" distR="114300" simplePos="0" relativeHeight="251666432" behindDoc="0" locked="0" layoutInCell="1" allowOverlap="1" wp14:anchorId="2BF276F4" wp14:editId="0FCA2B09">
                <wp:simplePos x="0" y="0"/>
                <wp:positionH relativeFrom="column">
                  <wp:posOffset>-219075</wp:posOffset>
                </wp:positionH>
                <wp:positionV relativeFrom="paragraph">
                  <wp:posOffset>456565</wp:posOffset>
                </wp:positionV>
                <wp:extent cx="3133725" cy="2886075"/>
                <wp:effectExtent l="0" t="0" r="28575" b="2857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886075"/>
                        </a:xfrm>
                        <a:prstGeom prst="rect">
                          <a:avLst/>
                        </a:prstGeom>
                        <a:solidFill>
                          <a:srgbClr val="FFFFFF"/>
                        </a:solidFill>
                        <a:ln w="9525">
                          <a:solidFill>
                            <a:srgbClr val="000000"/>
                          </a:solidFill>
                          <a:miter lim="800000"/>
                          <a:headEnd/>
                          <a:tailEnd/>
                        </a:ln>
                      </wps:spPr>
                      <wps:txbx>
                        <w:txbxContent>
                          <w:p w:rsidR="009B28F1" w:rsidRDefault="009B28F1">
                            <w:r>
                              <w:rPr>
                                <w:noProof/>
                                <w:lang w:val="en-GB" w:eastAsia="en-GB"/>
                              </w:rPr>
                              <w:drawing>
                                <wp:inline distT="0" distB="0" distL="0" distR="0" wp14:anchorId="428B19C6" wp14:editId="6D688F87">
                                  <wp:extent cx="2924617" cy="1647825"/>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617" cy="1647825"/>
                                          </a:xfrm>
                                          <a:prstGeom prst="rect">
                                            <a:avLst/>
                                          </a:prstGeom>
                                          <a:noFill/>
                                          <a:ln>
                                            <a:noFill/>
                                          </a:ln>
                                        </pic:spPr>
                                      </pic:pic>
                                    </a:graphicData>
                                  </a:graphic>
                                </wp:inline>
                              </w:drawing>
                            </w:r>
                          </w:p>
                          <w:p w:rsidR="005A02F4" w:rsidRDefault="009205FA" w:rsidP="005A02F4">
                            <w:pPr>
                              <w:spacing w:after="0"/>
                              <w:rPr>
                                <w:rFonts w:eastAsia="Calibri"/>
                              </w:rPr>
                            </w:pPr>
                            <w:hyperlink r:id="rId22" w:history="1">
                              <w:r w:rsidR="009B28F1" w:rsidRPr="00EE6A41">
                                <w:rPr>
                                  <w:rFonts w:eastAsia="Calibri"/>
                                  <w:color w:val="0000FF"/>
                                  <w:u w:val="single"/>
                                </w:rPr>
                                <w:t>http://gemcommunity.genderlinks.org.za/gallery/main.php?g2_itemId=16990</w:t>
                              </w:r>
                            </w:hyperlink>
                          </w:p>
                          <w:p w:rsidR="009B28F1" w:rsidRDefault="009B28F1" w:rsidP="005A02F4">
                            <w:pPr>
                              <w:pStyle w:val="NoSpacing"/>
                              <w:rPr>
                                <w:rFonts w:eastAsia="Calibri"/>
                              </w:rPr>
                            </w:pPr>
                            <w:r w:rsidRPr="00EE6A41">
                              <w:rPr>
                                <w:rFonts w:eastAsia="Calibri"/>
                              </w:rPr>
                              <w:t xml:space="preserve">A young boy collects water from an unprotected water source </w:t>
                            </w:r>
                            <w:r>
                              <w:rPr>
                                <w:rFonts w:eastAsia="Calibri"/>
                              </w:rPr>
                              <w:t>in Swaziland</w:t>
                            </w:r>
                          </w:p>
                          <w:p w:rsidR="009B28F1" w:rsidRPr="00EE6A41" w:rsidRDefault="009B28F1" w:rsidP="005A02F4">
                            <w:pPr>
                              <w:pStyle w:val="NoSpacing"/>
                              <w:rPr>
                                <w:rFonts w:eastAsia="Calibri"/>
                              </w:rPr>
                            </w:pPr>
                            <w:r w:rsidRPr="00EE6A41">
                              <w:rPr>
                                <w:rFonts w:eastAsia="Calibri"/>
                              </w:rPr>
                              <w:t xml:space="preserve">Photo: </w:t>
                            </w:r>
                            <w:proofErr w:type="spellStart"/>
                            <w:r>
                              <w:rPr>
                                <w:rFonts w:eastAsia="Calibri"/>
                              </w:rPr>
                              <w:t>Samkelo</w:t>
                            </w:r>
                            <w:proofErr w:type="spellEnd"/>
                            <w:r>
                              <w:rPr>
                                <w:rFonts w:eastAsia="Calibri"/>
                              </w:rPr>
                              <w:t xml:space="preserve"> Ngwenya</w:t>
                            </w:r>
                          </w:p>
                          <w:p w:rsidR="009B28F1" w:rsidRDefault="009B28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3" type="#_x0000_t202" style="position:absolute;left:0;text-align:left;margin-left:-17.25pt;margin-top:35.95pt;width:246.75pt;height:22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">
                <v:textbox>
                  <w:txbxContent>
                    <w:p w:rsidR="009B28F1" w:rsidRDefault="009B28F1">
                      <w:r>
                        <w:rPr>
                          <w:noProof/>
                          <w:lang w:val="en-GB" w:eastAsia="en-GB"/>
                        </w:rPr>
                        <w:drawing>
                          <wp:inline distT="0" distB="0" distL="0" distR="0" wp14:anchorId="428B19C6" wp14:editId="6D688F87">
                            <wp:extent cx="2924617" cy="1647825"/>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617" cy="1647825"/>
                                    </a:xfrm>
                                    <a:prstGeom prst="rect">
                                      <a:avLst/>
                                    </a:prstGeom>
                                    <a:noFill/>
                                    <a:ln>
                                      <a:noFill/>
                                    </a:ln>
                                  </pic:spPr>
                                </pic:pic>
                              </a:graphicData>
                            </a:graphic>
                          </wp:inline>
                        </w:drawing>
                      </w:r>
                    </w:p>
                    <w:p w:rsidR="005A02F4" w:rsidRDefault="009205FA" w:rsidP="005A02F4">
                      <w:pPr>
                        <w:spacing w:after="0"/>
                        <w:rPr>
                          <w:rFonts w:eastAsia="Calibri"/>
                        </w:rPr>
                      </w:pPr>
                      <w:hyperlink r:id="rId23" w:history="1">
                        <w:r w:rsidR="009B28F1" w:rsidRPr="00EE6A41">
                          <w:rPr>
                            <w:rFonts w:eastAsia="Calibri"/>
                            <w:color w:val="0000FF"/>
                            <w:u w:val="single"/>
                          </w:rPr>
                          <w:t>http://gemcommunity.genderlinks.org.za/gallery/main.php?g2_itemId=16990</w:t>
                        </w:r>
                      </w:hyperlink>
                    </w:p>
                    <w:p w:rsidR="009B28F1" w:rsidRDefault="009B28F1" w:rsidP="005A02F4">
                      <w:pPr>
                        <w:pStyle w:val="NoSpacing"/>
                        <w:rPr>
                          <w:rFonts w:eastAsia="Calibri"/>
                        </w:rPr>
                      </w:pPr>
                      <w:r w:rsidRPr="00EE6A41">
                        <w:rPr>
                          <w:rFonts w:eastAsia="Calibri"/>
                        </w:rPr>
                        <w:t xml:space="preserve">A young boy collects water from an unprotected water source </w:t>
                      </w:r>
                      <w:r>
                        <w:rPr>
                          <w:rFonts w:eastAsia="Calibri"/>
                        </w:rPr>
                        <w:t>in Swaziland</w:t>
                      </w:r>
                    </w:p>
                    <w:p w:rsidR="009B28F1" w:rsidRPr="00EE6A41" w:rsidRDefault="009B28F1" w:rsidP="005A02F4">
                      <w:pPr>
                        <w:pStyle w:val="NoSpacing"/>
                        <w:rPr>
                          <w:rFonts w:eastAsia="Calibri"/>
                        </w:rPr>
                      </w:pPr>
                      <w:r w:rsidRPr="00EE6A41">
                        <w:rPr>
                          <w:rFonts w:eastAsia="Calibri"/>
                        </w:rPr>
                        <w:t xml:space="preserve">Photo: </w:t>
                      </w:r>
                      <w:proofErr w:type="spellStart"/>
                      <w:r>
                        <w:rPr>
                          <w:rFonts w:eastAsia="Calibri"/>
                        </w:rPr>
                        <w:t>Samkelo</w:t>
                      </w:r>
                      <w:proofErr w:type="spellEnd"/>
                      <w:r>
                        <w:rPr>
                          <w:rFonts w:eastAsia="Calibri"/>
                        </w:rPr>
                        <w:t xml:space="preserve"> Ngwenya</w:t>
                      </w:r>
                    </w:p>
                    <w:p w:rsidR="009B28F1" w:rsidRDefault="009B28F1"/>
                  </w:txbxContent>
                </v:textbox>
                <w10:wrap type="square"/>
              </v:shape>
            </w:pict>
          </mc:Fallback>
        </mc:AlternateContent>
      </w:r>
    </w:p>
    <w:p w:rsidR="00AC47F9" w:rsidRDefault="003C24C4" w:rsidP="008E6B15">
      <w:pPr>
        <w:tabs>
          <w:tab w:val="left" w:pos="6405"/>
        </w:tabs>
        <w:rPr>
          <w:b/>
        </w:rPr>
      </w:pPr>
      <w:r>
        <w:rPr>
          <w:noProof/>
          <w:lang w:val="en-GB" w:eastAsia="en-GB"/>
        </w:rPr>
        <mc:AlternateContent>
          <mc:Choice Requires="wps">
            <w:drawing>
              <wp:anchor distT="0" distB="0" distL="114300" distR="114300" simplePos="0" relativeHeight="251667456" behindDoc="0" locked="0" layoutInCell="1" allowOverlap="1" wp14:anchorId="2F5B6AFE" wp14:editId="61245F39">
                <wp:simplePos x="0" y="0"/>
                <wp:positionH relativeFrom="margin">
                  <wp:posOffset>3276600</wp:posOffset>
                </wp:positionH>
                <wp:positionV relativeFrom="margin">
                  <wp:posOffset>1381125</wp:posOffset>
                </wp:positionV>
                <wp:extent cx="2705100" cy="2886075"/>
                <wp:effectExtent l="0" t="0" r="19050" b="2857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886075"/>
                        </a:xfrm>
                        <a:prstGeom prst="rect">
                          <a:avLst/>
                        </a:prstGeom>
                        <a:solidFill>
                          <a:srgbClr val="FFFFFF"/>
                        </a:solidFill>
                        <a:ln w="9525">
                          <a:solidFill>
                            <a:srgbClr val="000000"/>
                          </a:solidFill>
                          <a:miter lim="800000"/>
                          <a:headEnd/>
                          <a:tailEnd/>
                        </a:ln>
                      </wps:spPr>
                      <wps:txbx>
                        <w:txbxContent>
                          <w:p w:rsidR="009B28F1" w:rsidRDefault="009B28F1">
                            <w:r>
                              <w:rPr>
                                <w:noProof/>
                                <w:lang w:val="en-GB" w:eastAsia="en-GB"/>
                              </w:rPr>
                              <w:drawing>
                                <wp:inline distT="0" distB="0" distL="0" distR="0" wp14:anchorId="723EA2A3" wp14:editId="67F23F53">
                                  <wp:extent cx="2457450" cy="183281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7450" cy="1832814"/>
                                          </a:xfrm>
                                          <a:prstGeom prst="rect">
                                            <a:avLst/>
                                          </a:prstGeom>
                                          <a:noFill/>
                                          <a:ln>
                                            <a:noFill/>
                                          </a:ln>
                                        </pic:spPr>
                                      </pic:pic>
                                    </a:graphicData>
                                  </a:graphic>
                                </wp:inline>
                              </w:drawing>
                            </w:r>
                          </w:p>
                          <w:p w:rsidR="009B28F1" w:rsidRPr="00E57462" w:rsidRDefault="009205FA" w:rsidP="00E57462">
                            <w:pPr>
                              <w:pStyle w:val="NoSpacing"/>
                              <w:rPr>
                                <w:rFonts w:eastAsia="Calibri"/>
                                <w:sz w:val="20"/>
                                <w:szCs w:val="20"/>
                              </w:rPr>
                            </w:pPr>
                            <w:hyperlink r:id="rId25" w:history="1">
                              <w:r w:rsidR="009B28F1" w:rsidRPr="00E57462">
                                <w:rPr>
                                  <w:rFonts w:eastAsia="Calibri"/>
                                  <w:color w:val="0000FF"/>
                                  <w:sz w:val="20"/>
                                  <w:szCs w:val="20"/>
                                  <w:u w:val="single"/>
                                </w:rPr>
                                <w:t>http://gemcommunity.genderlinks.org.za/gallery/main.php?g2_itemId=18863</w:t>
                              </w:r>
                            </w:hyperlink>
                          </w:p>
                          <w:p w:rsidR="009B28F1" w:rsidRPr="00E57462" w:rsidRDefault="009B28F1" w:rsidP="00E57462">
                            <w:pPr>
                              <w:pStyle w:val="NoSpacing"/>
                              <w:rPr>
                                <w:rFonts w:eastAsia="Calibri"/>
                                <w:sz w:val="20"/>
                                <w:szCs w:val="20"/>
                              </w:rPr>
                            </w:pPr>
                            <w:proofErr w:type="gramStart"/>
                            <w:r>
                              <w:rPr>
                                <w:rFonts w:eastAsia="Calibri"/>
                                <w:sz w:val="20"/>
                                <w:szCs w:val="20"/>
                              </w:rPr>
                              <w:t>A bleak future for a young girl from Morafeno</w:t>
                            </w:r>
                            <w:r w:rsidRPr="00E57462">
                              <w:rPr>
                                <w:rFonts w:eastAsia="Calibri"/>
                                <w:sz w:val="20"/>
                                <w:szCs w:val="20"/>
                              </w:rPr>
                              <w:t xml:space="preserve"> Madagascar</w:t>
                            </w:r>
                            <w:r>
                              <w:rPr>
                                <w:rFonts w:eastAsia="Calibri"/>
                                <w:sz w:val="20"/>
                                <w:szCs w:val="20"/>
                              </w:rPr>
                              <w:t xml:space="preserve"> as she washes pots in a dirty river.</w:t>
                            </w:r>
                            <w:proofErr w:type="gramEnd"/>
                          </w:p>
                          <w:p w:rsidR="009B28F1" w:rsidRPr="00E57462" w:rsidRDefault="009B28F1" w:rsidP="00E57462">
                            <w:pPr>
                              <w:rPr>
                                <w:rFonts w:eastAsia="Calibri"/>
                                <w:sz w:val="20"/>
                                <w:szCs w:val="20"/>
                              </w:rPr>
                            </w:pPr>
                            <w:r w:rsidRPr="00E57462">
                              <w:rPr>
                                <w:rFonts w:eastAsia="Calibri"/>
                                <w:sz w:val="20"/>
                                <w:szCs w:val="20"/>
                              </w:rPr>
                              <w:t xml:space="preserve">Photo: </w:t>
                            </w:r>
                            <w:r w:rsidRPr="00E57462">
                              <w:rPr>
                                <w:rFonts w:eastAsia="Calibri"/>
                                <w:color w:val="000000"/>
                                <w:sz w:val="20"/>
                                <w:szCs w:val="20"/>
                              </w:rPr>
                              <w:t>Zotonantenaina Razanadratefa</w:t>
                            </w:r>
                          </w:p>
                          <w:p w:rsidR="009B28F1" w:rsidRDefault="009B28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4" type="#_x0000_t202" style="position:absolute;left:0;text-align:left;margin-left:258pt;margin-top:108.75pt;width:213pt;height:227.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">
                <v:textbox>
                  <w:txbxContent>
                    <w:p w:rsidR="009B28F1" w:rsidRDefault="009B28F1">
                      <w:r>
                        <w:rPr>
                          <w:noProof/>
                          <w:lang w:val="en-GB" w:eastAsia="en-GB"/>
                        </w:rPr>
                        <w:drawing>
                          <wp:inline distT="0" distB="0" distL="0" distR="0" wp14:anchorId="723EA2A3" wp14:editId="67F23F53">
                            <wp:extent cx="2457450" cy="183281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7450" cy="1832814"/>
                                    </a:xfrm>
                                    <a:prstGeom prst="rect">
                                      <a:avLst/>
                                    </a:prstGeom>
                                    <a:noFill/>
                                    <a:ln>
                                      <a:noFill/>
                                    </a:ln>
                                  </pic:spPr>
                                </pic:pic>
                              </a:graphicData>
                            </a:graphic>
                          </wp:inline>
                        </w:drawing>
                      </w:r>
                    </w:p>
                    <w:p w:rsidR="009B28F1" w:rsidRPr="00E57462" w:rsidRDefault="009205FA" w:rsidP="00E57462">
                      <w:pPr>
                        <w:pStyle w:val="NoSpacing"/>
                        <w:rPr>
                          <w:rFonts w:eastAsia="Calibri"/>
                          <w:sz w:val="20"/>
                          <w:szCs w:val="20"/>
                        </w:rPr>
                      </w:pPr>
                      <w:hyperlink r:id="rId26" w:history="1">
                        <w:r w:rsidR="009B28F1" w:rsidRPr="00E57462">
                          <w:rPr>
                            <w:rFonts w:eastAsia="Calibri"/>
                            <w:color w:val="0000FF"/>
                            <w:sz w:val="20"/>
                            <w:szCs w:val="20"/>
                            <w:u w:val="single"/>
                          </w:rPr>
                          <w:t>http://gemcommunity.genderlinks.org.za/gallery/main.php?g2_itemId=18863</w:t>
                        </w:r>
                      </w:hyperlink>
                    </w:p>
                    <w:p w:rsidR="009B28F1" w:rsidRPr="00E57462" w:rsidRDefault="009B28F1" w:rsidP="00E57462">
                      <w:pPr>
                        <w:pStyle w:val="NoSpacing"/>
                        <w:rPr>
                          <w:rFonts w:eastAsia="Calibri"/>
                          <w:sz w:val="20"/>
                          <w:szCs w:val="20"/>
                        </w:rPr>
                      </w:pPr>
                      <w:proofErr w:type="gramStart"/>
                      <w:r>
                        <w:rPr>
                          <w:rFonts w:eastAsia="Calibri"/>
                          <w:sz w:val="20"/>
                          <w:szCs w:val="20"/>
                        </w:rPr>
                        <w:t>A bleak future for a young girl from Morafeno</w:t>
                      </w:r>
                      <w:r w:rsidRPr="00E57462">
                        <w:rPr>
                          <w:rFonts w:eastAsia="Calibri"/>
                          <w:sz w:val="20"/>
                          <w:szCs w:val="20"/>
                        </w:rPr>
                        <w:t xml:space="preserve"> Madagascar</w:t>
                      </w:r>
                      <w:r>
                        <w:rPr>
                          <w:rFonts w:eastAsia="Calibri"/>
                          <w:sz w:val="20"/>
                          <w:szCs w:val="20"/>
                        </w:rPr>
                        <w:t xml:space="preserve"> as she washes pots in a dirty river.</w:t>
                      </w:r>
                      <w:proofErr w:type="gramEnd"/>
                    </w:p>
                    <w:p w:rsidR="009B28F1" w:rsidRPr="00E57462" w:rsidRDefault="009B28F1" w:rsidP="00E57462">
                      <w:pPr>
                        <w:rPr>
                          <w:rFonts w:eastAsia="Calibri"/>
                          <w:sz w:val="20"/>
                          <w:szCs w:val="20"/>
                        </w:rPr>
                      </w:pPr>
                      <w:r w:rsidRPr="00E57462">
                        <w:rPr>
                          <w:rFonts w:eastAsia="Calibri"/>
                          <w:sz w:val="20"/>
                          <w:szCs w:val="20"/>
                        </w:rPr>
                        <w:t xml:space="preserve">Photo: </w:t>
                      </w:r>
                      <w:r w:rsidRPr="00E57462">
                        <w:rPr>
                          <w:rFonts w:eastAsia="Calibri"/>
                          <w:color w:val="000000"/>
                          <w:sz w:val="20"/>
                          <w:szCs w:val="20"/>
                        </w:rPr>
                        <w:t>Zotonantenaina Razanadratefa</w:t>
                      </w:r>
                    </w:p>
                    <w:p w:rsidR="009B28F1" w:rsidRDefault="009B28F1"/>
                  </w:txbxContent>
                </v:textbox>
                <w10:wrap type="square" anchorx="margin" anchory="margin"/>
              </v:shape>
            </w:pict>
          </mc:Fallback>
        </mc:AlternateContent>
      </w:r>
    </w:p>
    <w:p w:rsidR="009B28F1" w:rsidRDefault="00AC47F9" w:rsidP="008E6B15">
      <w:pPr>
        <w:tabs>
          <w:tab w:val="left" w:pos="6405"/>
        </w:tabs>
      </w:pPr>
      <w:r>
        <w:t>Used in the SADC Gender Protocol Barometer Chapter 6 for the section on sanitation.</w:t>
      </w:r>
    </w:p>
    <w:sectPr w:rsidR="009B28F1">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5FA" w:rsidRDefault="009205FA" w:rsidP="005B2398">
      <w:pPr>
        <w:spacing w:after="0"/>
      </w:pPr>
      <w:r>
        <w:separator/>
      </w:r>
    </w:p>
  </w:endnote>
  <w:endnote w:type="continuationSeparator" w:id="0">
    <w:p w:rsidR="009205FA" w:rsidRDefault="009205FA" w:rsidP="005B23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8494635"/>
      <w:docPartObj>
        <w:docPartGallery w:val="Page Numbers (Bottom of Page)"/>
        <w:docPartUnique/>
      </w:docPartObj>
    </w:sdtPr>
    <w:sdtEndPr>
      <w:rPr>
        <w:noProof/>
      </w:rPr>
    </w:sdtEndPr>
    <w:sdtContent>
      <w:p w:rsidR="005B2398" w:rsidRDefault="005B2398">
        <w:pPr>
          <w:pStyle w:val="Footer"/>
          <w:jc w:val="right"/>
        </w:pPr>
        <w:r>
          <w:fldChar w:fldCharType="begin"/>
        </w:r>
        <w:r>
          <w:instrText xml:space="preserve"> PAGE   \* MERGEFORMAT </w:instrText>
        </w:r>
        <w:r>
          <w:fldChar w:fldCharType="separate"/>
        </w:r>
        <w:r w:rsidR="000D7C3D">
          <w:rPr>
            <w:noProof/>
          </w:rPr>
          <w:t>1</w:t>
        </w:r>
        <w:r>
          <w:rPr>
            <w:noProof/>
          </w:rPr>
          <w:fldChar w:fldCharType="end"/>
        </w:r>
      </w:p>
    </w:sdtContent>
  </w:sdt>
  <w:p w:rsidR="005B2398" w:rsidRDefault="005B23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5FA" w:rsidRDefault="009205FA" w:rsidP="005B2398">
      <w:pPr>
        <w:spacing w:after="0"/>
      </w:pPr>
      <w:r>
        <w:separator/>
      </w:r>
    </w:p>
  </w:footnote>
  <w:footnote w:type="continuationSeparator" w:id="0">
    <w:p w:rsidR="009205FA" w:rsidRDefault="009205FA" w:rsidP="005B2398">
      <w:pPr>
        <w:spacing w:after="0"/>
      </w:pPr>
      <w:r>
        <w:continuationSeparator/>
      </w:r>
    </w:p>
  </w:footnote>
  <w:footnote w:id="1">
    <w:p w:rsidR="00C304F8" w:rsidRPr="00BE29C5" w:rsidRDefault="00C304F8" w:rsidP="00C304F8">
      <w:pPr>
        <w:rPr>
          <w:rFonts w:cs="Tahoma"/>
          <w:color w:val="343434"/>
          <w:sz w:val="20"/>
          <w:szCs w:val="20"/>
          <w:lang w:val="en-US"/>
        </w:rPr>
      </w:pPr>
      <w:r w:rsidRPr="00BE29C5">
        <w:rPr>
          <w:rStyle w:val="FootnoteReference"/>
          <w:sz w:val="20"/>
          <w:szCs w:val="20"/>
        </w:rPr>
        <w:footnoteRef/>
      </w:r>
      <w:r w:rsidRPr="00BE29C5">
        <w:rPr>
          <w:sz w:val="20"/>
          <w:szCs w:val="20"/>
        </w:rPr>
        <w:t xml:space="preserve"> </w:t>
      </w:r>
      <w:r w:rsidRPr="00BE29C5">
        <w:rPr>
          <w:rFonts w:cs="Tahoma"/>
          <w:color w:val="343434"/>
          <w:sz w:val="20"/>
          <w:szCs w:val="20"/>
          <w:lang w:val="en-US"/>
        </w:rPr>
        <w:t>Resolution is a measurement of the quality of an image, DPI, used worldwide, defines how many dots of ink are placed in a square inch when the image is printed. 1 inch equals 25.4 mm</w:t>
      </w:r>
      <w:proofErr w:type="gramStart"/>
      <w:r w:rsidRPr="00BE29C5">
        <w:rPr>
          <w:rFonts w:cs="Tahoma"/>
          <w:color w:val="343434"/>
          <w:sz w:val="20"/>
          <w:szCs w:val="20"/>
          <w:lang w:val="en-US"/>
        </w:rPr>
        <w:t>..</w:t>
      </w:r>
      <w:proofErr w:type="gramEnd"/>
      <w:r w:rsidRPr="00BE29C5">
        <w:rPr>
          <w:rFonts w:cs="Tahoma"/>
          <w:color w:val="343434"/>
          <w:sz w:val="20"/>
          <w:szCs w:val="20"/>
          <w:lang w:val="en-US"/>
        </w:rPr>
        <w:t xml:space="preserve"> For high quality image printing, you should always strive for at least 300 dpi </w:t>
      </w:r>
      <w:proofErr w:type="gramStart"/>
      <w:r w:rsidRPr="00BE29C5">
        <w:rPr>
          <w:rFonts w:cs="Tahoma"/>
          <w:color w:val="343434"/>
          <w:sz w:val="20"/>
          <w:szCs w:val="20"/>
          <w:lang w:val="en-US"/>
        </w:rPr>
        <w:t>resolution</w:t>
      </w:r>
      <w:proofErr w:type="gramEnd"/>
      <w:r w:rsidRPr="00BE29C5">
        <w:rPr>
          <w:rFonts w:cs="Tahoma"/>
          <w:color w:val="343434"/>
          <w:sz w:val="20"/>
          <w:szCs w:val="20"/>
          <w:lang w:val="en-US"/>
        </w:rPr>
        <w:t xml:space="preserve"> for your image! If your image has embedded text in it, a 400 dpi resolution is strongly recommended!</w:t>
      </w:r>
    </w:p>
    <w:p w:rsidR="00C304F8" w:rsidRPr="00BE29C5" w:rsidRDefault="00C304F8" w:rsidP="00C304F8">
      <w:pPr>
        <w:pStyle w:val="FootnoteText"/>
        <w:rPr>
          <w:lang w:val="en-ZA"/>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2195"/>
    <w:multiLevelType w:val="hybridMultilevel"/>
    <w:tmpl w:val="36885634"/>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
    <w:nsid w:val="02300A3B"/>
    <w:multiLevelType w:val="hybridMultilevel"/>
    <w:tmpl w:val="417469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E029FC"/>
    <w:multiLevelType w:val="hybridMultilevel"/>
    <w:tmpl w:val="D32CCCC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
    <w:nsid w:val="06790FC1"/>
    <w:multiLevelType w:val="hybridMultilevel"/>
    <w:tmpl w:val="DD48A710"/>
    <w:lvl w:ilvl="0" w:tplc="0809000D">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4">
    <w:nsid w:val="074F0688"/>
    <w:multiLevelType w:val="hybridMultilevel"/>
    <w:tmpl w:val="65FCE13A"/>
    <w:lvl w:ilvl="0" w:tplc="1C09000D">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nsid w:val="0CEC7873"/>
    <w:multiLevelType w:val="hybridMultilevel"/>
    <w:tmpl w:val="2E0A917A"/>
    <w:lvl w:ilvl="0" w:tplc="0409000F">
      <w:start w:val="1"/>
      <w:numFmt w:val="decimal"/>
      <w:lvlText w:val="%1."/>
      <w:lvlJc w:val="left"/>
      <w:pPr>
        <w:tabs>
          <w:tab w:val="num" w:pos="360"/>
        </w:tabs>
        <w:ind w:left="360" w:hanging="360"/>
      </w:pPr>
      <w:rPr>
        <w:rFonts w:cs="Times New Roman"/>
      </w:rPr>
    </w:lvl>
    <w:lvl w:ilvl="1" w:tplc="04090005">
      <w:start w:val="1"/>
      <w:numFmt w:val="bullet"/>
      <w:lvlText w:val=""/>
      <w:lvlJc w:val="left"/>
      <w:pPr>
        <w:tabs>
          <w:tab w:val="num" w:pos="1080"/>
        </w:tabs>
        <w:ind w:left="1080" w:hanging="360"/>
      </w:pPr>
      <w:rPr>
        <w:rFonts w:ascii="Wingdings" w:hAnsi="Wingdings" w:hint="default"/>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6">
    <w:nsid w:val="0F392CF8"/>
    <w:multiLevelType w:val="hybridMultilevel"/>
    <w:tmpl w:val="A050C73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
    <w:nsid w:val="0FA85233"/>
    <w:multiLevelType w:val="hybridMultilevel"/>
    <w:tmpl w:val="8A6A7CF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28992E09"/>
    <w:multiLevelType w:val="hybridMultilevel"/>
    <w:tmpl w:val="8EC0CA88"/>
    <w:lvl w:ilvl="0" w:tplc="1C09000D">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nsid w:val="2D857CFC"/>
    <w:multiLevelType w:val="hybridMultilevel"/>
    <w:tmpl w:val="3A506D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B8115F8"/>
    <w:multiLevelType w:val="hybridMultilevel"/>
    <w:tmpl w:val="021AF056"/>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1">
    <w:nsid w:val="43246F2E"/>
    <w:multiLevelType w:val="hybridMultilevel"/>
    <w:tmpl w:val="FD705F3A"/>
    <w:lvl w:ilvl="0" w:tplc="1C09000D">
      <w:start w:val="1"/>
      <w:numFmt w:val="bullet"/>
      <w:lvlText w:val=""/>
      <w:lvlJc w:val="left"/>
      <w:pPr>
        <w:tabs>
          <w:tab w:val="num" w:pos="360"/>
        </w:tabs>
        <w:ind w:left="360" w:hanging="360"/>
      </w:pPr>
      <w:rPr>
        <w:rFonts w:ascii="Wingdings" w:hAnsi="Wingdings" w:hint="default"/>
      </w:rPr>
    </w:lvl>
    <w:lvl w:ilvl="1" w:tplc="04090005">
      <w:start w:val="1"/>
      <w:numFmt w:val="bullet"/>
      <w:lvlText w:val=""/>
      <w:lvlJc w:val="left"/>
      <w:pPr>
        <w:tabs>
          <w:tab w:val="num" w:pos="1080"/>
        </w:tabs>
        <w:ind w:left="1080" w:hanging="360"/>
      </w:pPr>
      <w:rPr>
        <w:rFonts w:ascii="Wingdings" w:hAnsi="Wingdings" w:hint="default"/>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2">
    <w:nsid w:val="49947FE8"/>
    <w:multiLevelType w:val="hybridMultilevel"/>
    <w:tmpl w:val="E60E5C7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4C5761B8"/>
    <w:multiLevelType w:val="hybridMultilevel"/>
    <w:tmpl w:val="1C02C06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4">
    <w:nsid w:val="53B6468A"/>
    <w:multiLevelType w:val="hybridMultilevel"/>
    <w:tmpl w:val="C07CE7D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5B8831DF"/>
    <w:multiLevelType w:val="hybridMultilevel"/>
    <w:tmpl w:val="D9CACF52"/>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6">
    <w:nsid w:val="5DBD68C9"/>
    <w:multiLevelType w:val="hybridMultilevel"/>
    <w:tmpl w:val="69BA6DF6"/>
    <w:lvl w:ilvl="0" w:tplc="1C09000D">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nsid w:val="64AD7C05"/>
    <w:multiLevelType w:val="hybridMultilevel"/>
    <w:tmpl w:val="58EA9536"/>
    <w:lvl w:ilvl="0" w:tplc="0809000F">
      <w:start w:val="1"/>
      <w:numFmt w:val="decimal"/>
      <w:lvlText w:val="%1."/>
      <w:lvlJc w:val="left"/>
      <w:pPr>
        <w:ind w:left="720" w:hanging="360"/>
      </w:pPr>
      <w:rPr>
        <w:rFont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8">
    <w:nsid w:val="71324C2E"/>
    <w:multiLevelType w:val="hybridMultilevel"/>
    <w:tmpl w:val="ABAED5BA"/>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6"/>
  </w:num>
  <w:num w:numId="4">
    <w:abstractNumId w:val="0"/>
  </w:num>
  <w:num w:numId="5">
    <w:abstractNumId w:val="2"/>
  </w:num>
  <w:num w:numId="6">
    <w:abstractNumId w:val="10"/>
  </w:num>
  <w:num w:numId="7">
    <w:abstractNumId w:val="5"/>
  </w:num>
  <w:num w:numId="8">
    <w:abstractNumId w:val="14"/>
  </w:num>
  <w:num w:numId="9">
    <w:abstractNumId w:val="13"/>
  </w:num>
  <w:num w:numId="10">
    <w:abstractNumId w:val="13"/>
  </w:num>
  <w:num w:numId="11">
    <w:abstractNumId w:val="17"/>
  </w:num>
  <w:num w:numId="12">
    <w:abstractNumId w:val="3"/>
  </w:num>
  <w:num w:numId="13">
    <w:abstractNumId w:val="9"/>
  </w:num>
  <w:num w:numId="14">
    <w:abstractNumId w:val="1"/>
  </w:num>
  <w:num w:numId="15">
    <w:abstractNumId w:val="11"/>
  </w:num>
  <w:num w:numId="16">
    <w:abstractNumId w:val="7"/>
  </w:num>
  <w:num w:numId="17">
    <w:abstractNumId w:val="16"/>
  </w:num>
  <w:num w:numId="18">
    <w:abstractNumId w:val="18"/>
  </w:num>
  <w:num w:numId="19">
    <w:abstractNumId w:val="8"/>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B15"/>
    <w:rsid w:val="00040BB9"/>
    <w:rsid w:val="00075360"/>
    <w:rsid w:val="000D7C3D"/>
    <w:rsid w:val="000F7B1A"/>
    <w:rsid w:val="00111B18"/>
    <w:rsid w:val="00145A59"/>
    <w:rsid w:val="00153D74"/>
    <w:rsid w:val="002E3774"/>
    <w:rsid w:val="00375201"/>
    <w:rsid w:val="003C24C4"/>
    <w:rsid w:val="004D5F25"/>
    <w:rsid w:val="005A00CE"/>
    <w:rsid w:val="005A02F4"/>
    <w:rsid w:val="005B2398"/>
    <w:rsid w:val="00634818"/>
    <w:rsid w:val="00640E8C"/>
    <w:rsid w:val="006D390D"/>
    <w:rsid w:val="008E6B15"/>
    <w:rsid w:val="009205FA"/>
    <w:rsid w:val="009B28F1"/>
    <w:rsid w:val="009D2320"/>
    <w:rsid w:val="00A37556"/>
    <w:rsid w:val="00AA29AA"/>
    <w:rsid w:val="00AA3EA9"/>
    <w:rsid w:val="00AC47F9"/>
    <w:rsid w:val="00B310C2"/>
    <w:rsid w:val="00B326CA"/>
    <w:rsid w:val="00B96935"/>
    <w:rsid w:val="00BC3A76"/>
    <w:rsid w:val="00C304F8"/>
    <w:rsid w:val="00C709BC"/>
    <w:rsid w:val="00CF438F"/>
    <w:rsid w:val="00D8649B"/>
    <w:rsid w:val="00E2031B"/>
    <w:rsid w:val="00F432DF"/>
    <w:rsid w:val="00FB505C"/>
    <w:rsid w:val="00FC302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heme="minorHAnsi" w:hAnsi="Tahoma" w:cstheme="minorBidi"/>
        <w:sz w:val="22"/>
        <w:szCs w:val="22"/>
        <w:lang w:val="en-ZA"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6B15"/>
    <w:pPr>
      <w:spacing w:after="0"/>
    </w:pPr>
    <w:rPr>
      <w:rFonts w:cs="Tahoma"/>
      <w:sz w:val="16"/>
      <w:szCs w:val="16"/>
    </w:rPr>
  </w:style>
  <w:style w:type="character" w:customStyle="1" w:styleId="BalloonTextChar">
    <w:name w:val="Balloon Text Char"/>
    <w:basedOn w:val="DefaultParagraphFont"/>
    <w:link w:val="BalloonText"/>
    <w:uiPriority w:val="99"/>
    <w:semiHidden/>
    <w:rsid w:val="008E6B15"/>
    <w:rPr>
      <w:rFonts w:cs="Tahoma"/>
      <w:sz w:val="16"/>
      <w:szCs w:val="16"/>
    </w:rPr>
  </w:style>
  <w:style w:type="paragraph" w:styleId="ListParagraph">
    <w:name w:val="List Paragraph"/>
    <w:basedOn w:val="Normal"/>
    <w:uiPriority w:val="34"/>
    <w:qFormat/>
    <w:rsid w:val="00FB505C"/>
    <w:pPr>
      <w:ind w:left="720"/>
      <w:contextualSpacing/>
    </w:pPr>
  </w:style>
  <w:style w:type="paragraph" w:styleId="NoSpacing">
    <w:name w:val="No Spacing"/>
    <w:link w:val="NoSpacingChar"/>
    <w:qFormat/>
    <w:rsid w:val="009B28F1"/>
    <w:pPr>
      <w:spacing w:after="0"/>
      <w:jc w:val="left"/>
    </w:pPr>
    <w:rPr>
      <w:rFonts w:ascii="Calibri" w:eastAsia="Times New Roman" w:hAnsi="Calibri" w:cs="Times New Roman"/>
    </w:rPr>
  </w:style>
  <w:style w:type="character" w:customStyle="1" w:styleId="NoSpacingChar">
    <w:name w:val="No Spacing Char"/>
    <w:link w:val="NoSpacing"/>
    <w:locked/>
    <w:rsid w:val="009B28F1"/>
    <w:rPr>
      <w:rFonts w:ascii="Calibri" w:eastAsia="Times New Roman" w:hAnsi="Calibri" w:cs="Times New Roman"/>
    </w:rPr>
  </w:style>
  <w:style w:type="table" w:styleId="TableGrid">
    <w:name w:val="Table Grid"/>
    <w:basedOn w:val="TableNormal"/>
    <w:uiPriority w:val="59"/>
    <w:rsid w:val="00AC47F9"/>
    <w:pPr>
      <w:spacing w:after="0"/>
      <w:jc w:val="left"/>
    </w:pPr>
    <w:rPr>
      <w:rFonts w:asciiTheme="minorHAnsi" w:hAnsi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2398"/>
    <w:pPr>
      <w:tabs>
        <w:tab w:val="center" w:pos="4513"/>
        <w:tab w:val="right" w:pos="9026"/>
      </w:tabs>
      <w:spacing w:after="0"/>
    </w:pPr>
  </w:style>
  <w:style w:type="character" w:customStyle="1" w:styleId="HeaderChar">
    <w:name w:val="Header Char"/>
    <w:basedOn w:val="DefaultParagraphFont"/>
    <w:link w:val="Header"/>
    <w:uiPriority w:val="99"/>
    <w:rsid w:val="005B2398"/>
  </w:style>
  <w:style w:type="paragraph" w:styleId="Footer">
    <w:name w:val="footer"/>
    <w:basedOn w:val="Normal"/>
    <w:link w:val="FooterChar"/>
    <w:uiPriority w:val="99"/>
    <w:unhideWhenUsed/>
    <w:rsid w:val="005B2398"/>
    <w:pPr>
      <w:tabs>
        <w:tab w:val="center" w:pos="4513"/>
        <w:tab w:val="right" w:pos="9026"/>
      </w:tabs>
      <w:spacing w:after="0"/>
    </w:pPr>
  </w:style>
  <w:style w:type="character" w:customStyle="1" w:styleId="FooterChar">
    <w:name w:val="Footer Char"/>
    <w:basedOn w:val="DefaultParagraphFont"/>
    <w:link w:val="Footer"/>
    <w:uiPriority w:val="99"/>
    <w:rsid w:val="005B2398"/>
  </w:style>
  <w:style w:type="paragraph" w:styleId="FootnoteText">
    <w:name w:val="footnote text"/>
    <w:basedOn w:val="Normal"/>
    <w:link w:val="FootnoteTextChar"/>
    <w:uiPriority w:val="99"/>
    <w:semiHidden/>
    <w:unhideWhenUsed/>
    <w:rsid w:val="00C304F8"/>
    <w:pPr>
      <w:spacing w:after="0"/>
      <w:jc w:val="left"/>
    </w:pPr>
    <w:rPr>
      <w:rFonts w:ascii="Cambria" w:eastAsia="MS Mincho" w:hAnsi="Cambria"/>
      <w:sz w:val="20"/>
      <w:szCs w:val="20"/>
      <w:lang w:val="en-GB"/>
    </w:rPr>
  </w:style>
  <w:style w:type="character" w:customStyle="1" w:styleId="FootnoteTextChar">
    <w:name w:val="Footnote Text Char"/>
    <w:basedOn w:val="DefaultParagraphFont"/>
    <w:link w:val="FootnoteText"/>
    <w:uiPriority w:val="99"/>
    <w:semiHidden/>
    <w:rsid w:val="00C304F8"/>
    <w:rPr>
      <w:rFonts w:ascii="Cambria" w:eastAsia="MS Mincho" w:hAnsi="Cambria"/>
      <w:sz w:val="20"/>
      <w:szCs w:val="20"/>
      <w:lang w:val="en-GB"/>
    </w:rPr>
  </w:style>
  <w:style w:type="character" w:styleId="FootnoteReference">
    <w:name w:val="footnote reference"/>
    <w:basedOn w:val="DefaultParagraphFont"/>
    <w:uiPriority w:val="99"/>
    <w:semiHidden/>
    <w:unhideWhenUsed/>
    <w:rsid w:val="00C304F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HAnsi" w:hAnsi="Tahoma" w:cstheme="minorBidi"/>
        <w:sz w:val="22"/>
        <w:szCs w:val="22"/>
        <w:lang w:val="en-ZA"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6B15"/>
    <w:pPr>
      <w:spacing w:after="0"/>
    </w:pPr>
    <w:rPr>
      <w:rFonts w:cs="Tahoma"/>
      <w:sz w:val="16"/>
      <w:szCs w:val="16"/>
    </w:rPr>
  </w:style>
  <w:style w:type="character" w:customStyle="1" w:styleId="BalloonTextChar">
    <w:name w:val="Balloon Text Char"/>
    <w:basedOn w:val="DefaultParagraphFont"/>
    <w:link w:val="BalloonText"/>
    <w:uiPriority w:val="99"/>
    <w:semiHidden/>
    <w:rsid w:val="008E6B15"/>
    <w:rPr>
      <w:rFonts w:cs="Tahoma"/>
      <w:sz w:val="16"/>
      <w:szCs w:val="16"/>
    </w:rPr>
  </w:style>
  <w:style w:type="paragraph" w:styleId="ListParagraph">
    <w:name w:val="List Paragraph"/>
    <w:basedOn w:val="Normal"/>
    <w:uiPriority w:val="34"/>
    <w:qFormat/>
    <w:rsid w:val="00FB505C"/>
    <w:pPr>
      <w:ind w:left="720"/>
      <w:contextualSpacing/>
    </w:pPr>
  </w:style>
  <w:style w:type="paragraph" w:styleId="NoSpacing">
    <w:name w:val="No Spacing"/>
    <w:link w:val="NoSpacingChar"/>
    <w:qFormat/>
    <w:rsid w:val="009B28F1"/>
    <w:pPr>
      <w:spacing w:after="0"/>
      <w:jc w:val="left"/>
    </w:pPr>
    <w:rPr>
      <w:rFonts w:ascii="Calibri" w:eastAsia="Times New Roman" w:hAnsi="Calibri" w:cs="Times New Roman"/>
    </w:rPr>
  </w:style>
  <w:style w:type="character" w:customStyle="1" w:styleId="NoSpacingChar">
    <w:name w:val="No Spacing Char"/>
    <w:link w:val="NoSpacing"/>
    <w:locked/>
    <w:rsid w:val="009B28F1"/>
    <w:rPr>
      <w:rFonts w:ascii="Calibri" w:eastAsia="Times New Roman" w:hAnsi="Calibri" w:cs="Times New Roman"/>
    </w:rPr>
  </w:style>
  <w:style w:type="table" w:styleId="TableGrid">
    <w:name w:val="Table Grid"/>
    <w:basedOn w:val="TableNormal"/>
    <w:uiPriority w:val="59"/>
    <w:rsid w:val="00AC47F9"/>
    <w:pPr>
      <w:spacing w:after="0"/>
      <w:jc w:val="left"/>
    </w:pPr>
    <w:rPr>
      <w:rFonts w:asciiTheme="minorHAnsi" w:hAnsi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2398"/>
    <w:pPr>
      <w:tabs>
        <w:tab w:val="center" w:pos="4513"/>
        <w:tab w:val="right" w:pos="9026"/>
      </w:tabs>
      <w:spacing w:after="0"/>
    </w:pPr>
  </w:style>
  <w:style w:type="character" w:customStyle="1" w:styleId="HeaderChar">
    <w:name w:val="Header Char"/>
    <w:basedOn w:val="DefaultParagraphFont"/>
    <w:link w:val="Header"/>
    <w:uiPriority w:val="99"/>
    <w:rsid w:val="005B2398"/>
  </w:style>
  <w:style w:type="paragraph" w:styleId="Footer">
    <w:name w:val="footer"/>
    <w:basedOn w:val="Normal"/>
    <w:link w:val="FooterChar"/>
    <w:uiPriority w:val="99"/>
    <w:unhideWhenUsed/>
    <w:rsid w:val="005B2398"/>
    <w:pPr>
      <w:tabs>
        <w:tab w:val="center" w:pos="4513"/>
        <w:tab w:val="right" w:pos="9026"/>
      </w:tabs>
      <w:spacing w:after="0"/>
    </w:pPr>
  </w:style>
  <w:style w:type="character" w:customStyle="1" w:styleId="FooterChar">
    <w:name w:val="Footer Char"/>
    <w:basedOn w:val="DefaultParagraphFont"/>
    <w:link w:val="Footer"/>
    <w:uiPriority w:val="99"/>
    <w:rsid w:val="005B2398"/>
  </w:style>
  <w:style w:type="paragraph" w:styleId="FootnoteText">
    <w:name w:val="footnote text"/>
    <w:basedOn w:val="Normal"/>
    <w:link w:val="FootnoteTextChar"/>
    <w:uiPriority w:val="99"/>
    <w:semiHidden/>
    <w:unhideWhenUsed/>
    <w:rsid w:val="00C304F8"/>
    <w:pPr>
      <w:spacing w:after="0"/>
      <w:jc w:val="left"/>
    </w:pPr>
    <w:rPr>
      <w:rFonts w:ascii="Cambria" w:eastAsia="MS Mincho" w:hAnsi="Cambria"/>
      <w:sz w:val="20"/>
      <w:szCs w:val="20"/>
      <w:lang w:val="en-GB"/>
    </w:rPr>
  </w:style>
  <w:style w:type="character" w:customStyle="1" w:styleId="FootnoteTextChar">
    <w:name w:val="Footnote Text Char"/>
    <w:basedOn w:val="DefaultParagraphFont"/>
    <w:link w:val="FootnoteText"/>
    <w:uiPriority w:val="99"/>
    <w:semiHidden/>
    <w:rsid w:val="00C304F8"/>
    <w:rPr>
      <w:rFonts w:ascii="Cambria" w:eastAsia="MS Mincho" w:hAnsi="Cambria"/>
      <w:sz w:val="20"/>
      <w:szCs w:val="20"/>
      <w:lang w:val="en-GB"/>
    </w:rPr>
  </w:style>
  <w:style w:type="character" w:styleId="FootnoteReference">
    <w:name w:val="footnote reference"/>
    <w:basedOn w:val="DefaultParagraphFont"/>
    <w:uiPriority w:val="99"/>
    <w:semiHidden/>
    <w:unhideWhenUsed/>
    <w:rsid w:val="00C304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928717">
      <w:bodyDiv w:val="1"/>
      <w:marLeft w:val="0"/>
      <w:marRight w:val="0"/>
      <w:marTop w:val="0"/>
      <w:marBottom w:val="0"/>
      <w:divBdr>
        <w:top w:val="none" w:sz="0" w:space="0" w:color="auto"/>
        <w:left w:val="none" w:sz="0" w:space="0" w:color="auto"/>
        <w:bottom w:val="none" w:sz="0" w:space="0" w:color="auto"/>
        <w:right w:val="none" w:sz="0" w:space="0" w:color="auto"/>
      </w:divBdr>
    </w:div>
    <w:div w:id="620576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gemcommunity.genderlinks.org.za/gallery/main.php?g2_itemId=18863" TargetMode="External"/><Relationship Id="rId3" Type="http://schemas.microsoft.com/office/2007/relationships/stylesWithEffects" Target="stylesWithEffects.xml"/><Relationship Id="rId21" Type="http://schemas.openxmlformats.org/officeDocument/2006/relationships/image" Target="media/image13.w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gemcommunity.genderlinks.org.za/gallery/main.php?g2_itemId=18863"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w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gemcommunity.genderlinks.org.za/gallery/main.php?g2_itemId=16990"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hyperlink" Target="http://gemcommunity.genderlinks.org.za/gallery/main.php?g2_itemId=16990"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1343</Words>
  <Characters>7657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Colleen</cp:lastModifiedBy>
  <cp:revision>3</cp:revision>
  <dcterms:created xsi:type="dcterms:W3CDTF">2018-10-24T12:12:00Z</dcterms:created>
  <dcterms:modified xsi:type="dcterms:W3CDTF">2018-10-24T12:12:00Z</dcterms:modified>
</cp:coreProperties>
</file>