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C48" w:rsidRDefault="003D41F1" w:rsidP="008F39B6">
      <w:pPr>
        <w:spacing w:after="0" w:line="240" w:lineRule="auto"/>
        <w:rPr>
          <w:rFonts w:ascii="Tahoma" w:hAnsi="Tahoma" w:cs="Tahoma"/>
          <w:b/>
          <w:lang w:val="en-US"/>
        </w:rPr>
      </w:pPr>
      <w:r w:rsidRPr="003D41F1">
        <w:rPr>
          <w:rFonts w:ascii="Tahoma" w:hAnsi="Tahoma" w:cs="Tahoma"/>
          <w:b/>
          <w:lang w:val="en-US"/>
        </w:rPr>
        <w:t xml:space="preserve">GL COUNTRY WORKPLAN DELIVERABLES </w:t>
      </w:r>
    </w:p>
    <w:tbl>
      <w:tblPr>
        <w:tblStyle w:val="TableGrid"/>
        <w:tblW w:w="16161" w:type="dxa"/>
        <w:tblInd w:w="-998" w:type="dxa"/>
        <w:tblLayout w:type="fixed"/>
        <w:tblLook w:val="04A0" w:firstRow="1" w:lastRow="0" w:firstColumn="1" w:lastColumn="0" w:noHBand="0" w:noVBand="1"/>
      </w:tblPr>
      <w:tblGrid>
        <w:gridCol w:w="1875"/>
        <w:gridCol w:w="1217"/>
        <w:gridCol w:w="1386"/>
        <w:gridCol w:w="4028"/>
        <w:gridCol w:w="4588"/>
        <w:gridCol w:w="1411"/>
        <w:gridCol w:w="1656"/>
      </w:tblGrid>
      <w:tr w:rsidR="00076321" w:rsidTr="00E559D1">
        <w:trPr>
          <w:tblHeader/>
        </w:trPr>
        <w:tc>
          <w:tcPr>
            <w:tcW w:w="1875" w:type="dxa"/>
            <w:shd w:val="clear" w:color="auto" w:fill="D9D9D9" w:themeFill="background1" w:themeFillShade="D9"/>
          </w:tcPr>
          <w:p w:rsidR="004A1C48" w:rsidRDefault="004A1C48" w:rsidP="008F39B6">
            <w:pPr>
              <w:rPr>
                <w:rFonts w:ascii="Tahoma" w:hAnsi="Tahoma" w:cs="Tahoma"/>
                <w:b/>
                <w:lang w:val="en-US"/>
              </w:rPr>
            </w:pPr>
            <w:r>
              <w:rPr>
                <w:rFonts w:ascii="Tahoma" w:hAnsi="Tahoma" w:cs="Tahoma"/>
                <w:b/>
                <w:lang w:val="en-US"/>
              </w:rPr>
              <w:t>COUNTRY</w:t>
            </w:r>
          </w:p>
        </w:tc>
        <w:tc>
          <w:tcPr>
            <w:tcW w:w="1217" w:type="dxa"/>
            <w:shd w:val="clear" w:color="auto" w:fill="D9D9D9" w:themeFill="background1" w:themeFillShade="D9"/>
          </w:tcPr>
          <w:p w:rsidR="004A1C48" w:rsidRDefault="004A1C48" w:rsidP="008F39B6">
            <w:pPr>
              <w:rPr>
                <w:rFonts w:ascii="Tahoma" w:hAnsi="Tahoma" w:cs="Tahoma"/>
                <w:b/>
                <w:lang w:val="en-US"/>
              </w:rPr>
            </w:pPr>
            <w:r>
              <w:rPr>
                <w:rFonts w:ascii="Tahoma" w:hAnsi="Tahoma" w:cs="Tahoma"/>
                <w:b/>
                <w:lang w:val="en-US"/>
              </w:rPr>
              <w:t>PROJECT No.</w:t>
            </w:r>
          </w:p>
        </w:tc>
        <w:tc>
          <w:tcPr>
            <w:tcW w:w="1386" w:type="dxa"/>
            <w:shd w:val="clear" w:color="auto" w:fill="D9D9D9" w:themeFill="background1" w:themeFillShade="D9"/>
          </w:tcPr>
          <w:p w:rsidR="004A1C48" w:rsidRDefault="004A1C48" w:rsidP="008F39B6">
            <w:pPr>
              <w:rPr>
                <w:rFonts w:ascii="Tahoma" w:hAnsi="Tahoma" w:cs="Tahoma"/>
                <w:b/>
                <w:lang w:val="en-US"/>
              </w:rPr>
            </w:pPr>
            <w:r>
              <w:rPr>
                <w:rFonts w:ascii="Tahoma" w:hAnsi="Tahoma" w:cs="Tahoma"/>
                <w:b/>
                <w:lang w:val="en-US"/>
              </w:rPr>
              <w:t xml:space="preserve">PROJECT NAME </w:t>
            </w:r>
          </w:p>
        </w:tc>
        <w:tc>
          <w:tcPr>
            <w:tcW w:w="4028" w:type="dxa"/>
            <w:shd w:val="clear" w:color="auto" w:fill="D9D9D9" w:themeFill="background1" w:themeFillShade="D9"/>
          </w:tcPr>
          <w:p w:rsidR="004A1C48" w:rsidRDefault="004A1C48" w:rsidP="008F39B6">
            <w:pPr>
              <w:rPr>
                <w:rFonts w:ascii="Tahoma" w:hAnsi="Tahoma" w:cs="Tahoma"/>
                <w:b/>
                <w:lang w:val="en-US"/>
              </w:rPr>
            </w:pPr>
            <w:r>
              <w:rPr>
                <w:rFonts w:ascii="Tahoma" w:hAnsi="Tahoma" w:cs="Tahoma"/>
                <w:b/>
                <w:lang w:val="en-US"/>
              </w:rPr>
              <w:t>DELIVERABLES COMPLETED</w:t>
            </w:r>
          </w:p>
        </w:tc>
        <w:tc>
          <w:tcPr>
            <w:tcW w:w="4588" w:type="dxa"/>
            <w:shd w:val="clear" w:color="auto" w:fill="D9D9D9" w:themeFill="background1" w:themeFillShade="D9"/>
          </w:tcPr>
          <w:p w:rsidR="004A1C48" w:rsidRDefault="004A1C48" w:rsidP="008F39B6">
            <w:pPr>
              <w:rPr>
                <w:rFonts w:ascii="Tahoma" w:hAnsi="Tahoma" w:cs="Tahoma"/>
                <w:b/>
                <w:lang w:val="en-US"/>
              </w:rPr>
            </w:pPr>
            <w:r>
              <w:rPr>
                <w:rFonts w:ascii="Tahoma" w:hAnsi="Tahoma" w:cs="Tahoma"/>
                <w:b/>
                <w:lang w:val="en-US"/>
              </w:rPr>
              <w:t>DELIVERABLES PENDING</w:t>
            </w:r>
          </w:p>
        </w:tc>
        <w:tc>
          <w:tcPr>
            <w:tcW w:w="1411" w:type="dxa"/>
            <w:shd w:val="clear" w:color="auto" w:fill="D9D9D9" w:themeFill="background1" w:themeFillShade="D9"/>
          </w:tcPr>
          <w:p w:rsidR="004A1C48" w:rsidRDefault="004A1C48" w:rsidP="008F39B6">
            <w:pPr>
              <w:rPr>
                <w:rFonts w:ascii="Tahoma" w:hAnsi="Tahoma" w:cs="Tahoma"/>
                <w:b/>
                <w:lang w:val="en-US"/>
              </w:rPr>
            </w:pPr>
            <w:r>
              <w:rPr>
                <w:rFonts w:ascii="Tahoma" w:hAnsi="Tahoma" w:cs="Tahoma"/>
                <w:b/>
                <w:lang w:val="en-US"/>
              </w:rPr>
              <w:t>DONOR REGIONAL</w:t>
            </w:r>
          </w:p>
        </w:tc>
        <w:tc>
          <w:tcPr>
            <w:tcW w:w="1656" w:type="dxa"/>
            <w:shd w:val="clear" w:color="auto" w:fill="D9D9D9" w:themeFill="background1" w:themeFillShade="D9"/>
          </w:tcPr>
          <w:p w:rsidR="004A1C48" w:rsidRDefault="004A1C48" w:rsidP="008F39B6">
            <w:pPr>
              <w:rPr>
                <w:rFonts w:ascii="Tahoma" w:hAnsi="Tahoma" w:cs="Tahoma"/>
                <w:b/>
                <w:lang w:val="en-US"/>
              </w:rPr>
            </w:pPr>
            <w:r>
              <w:rPr>
                <w:rFonts w:ascii="Tahoma" w:hAnsi="Tahoma" w:cs="Tahoma"/>
                <w:b/>
                <w:lang w:val="en-US"/>
              </w:rPr>
              <w:t xml:space="preserve">DONOR NATIONAL </w:t>
            </w:r>
          </w:p>
        </w:tc>
      </w:tr>
      <w:tr w:rsidR="00544A48" w:rsidTr="00E559D1">
        <w:tc>
          <w:tcPr>
            <w:tcW w:w="1875" w:type="dxa"/>
            <w:shd w:val="clear" w:color="auto" w:fill="FBE4D5" w:themeFill="accent2" w:themeFillTint="33"/>
          </w:tcPr>
          <w:p w:rsidR="00544A48" w:rsidRPr="00544A48" w:rsidRDefault="00544A48" w:rsidP="008F39B6">
            <w:pPr>
              <w:rPr>
                <w:rFonts w:ascii="Tahoma" w:hAnsi="Tahoma" w:cs="Tahoma"/>
                <w:b/>
                <w:lang w:val="en-US"/>
              </w:rPr>
            </w:pPr>
            <w:r w:rsidRPr="00544A48">
              <w:rPr>
                <w:rFonts w:ascii="Tahoma" w:hAnsi="Tahoma" w:cs="Tahoma"/>
                <w:b/>
                <w:lang w:val="en-US"/>
              </w:rPr>
              <w:t>Botswana</w:t>
            </w:r>
          </w:p>
        </w:tc>
        <w:tc>
          <w:tcPr>
            <w:tcW w:w="1217" w:type="dxa"/>
            <w:shd w:val="clear" w:color="auto" w:fill="FBE4D5" w:themeFill="accent2" w:themeFillTint="33"/>
          </w:tcPr>
          <w:p w:rsidR="00544A48" w:rsidRPr="00544A48" w:rsidRDefault="00544A48" w:rsidP="008F39B6">
            <w:pPr>
              <w:rPr>
                <w:rFonts w:ascii="Tahoma" w:hAnsi="Tahoma" w:cs="Tahoma"/>
                <w:b/>
                <w:lang w:val="en-US"/>
              </w:rPr>
            </w:pPr>
          </w:p>
        </w:tc>
        <w:tc>
          <w:tcPr>
            <w:tcW w:w="1386" w:type="dxa"/>
            <w:shd w:val="clear" w:color="auto" w:fill="FBE4D5" w:themeFill="accent2" w:themeFillTint="33"/>
          </w:tcPr>
          <w:p w:rsidR="00544A48" w:rsidRPr="00544A48" w:rsidRDefault="00544A48" w:rsidP="008F39B6">
            <w:pPr>
              <w:jc w:val="both"/>
              <w:rPr>
                <w:rFonts w:ascii="Tahoma" w:hAnsi="Tahoma" w:cs="Tahoma"/>
                <w:b/>
                <w:lang w:val="en-US"/>
              </w:rPr>
            </w:pPr>
          </w:p>
        </w:tc>
        <w:tc>
          <w:tcPr>
            <w:tcW w:w="4028" w:type="dxa"/>
            <w:shd w:val="clear" w:color="auto" w:fill="FBE4D5" w:themeFill="accent2" w:themeFillTint="33"/>
          </w:tcPr>
          <w:p w:rsidR="00544A48" w:rsidRPr="00544A48" w:rsidRDefault="00544A48" w:rsidP="008F39B6">
            <w:pPr>
              <w:rPr>
                <w:rFonts w:ascii="Tahoma" w:hAnsi="Tahoma" w:cs="Tahoma"/>
                <w:b/>
                <w:lang w:val="en-US"/>
              </w:rPr>
            </w:pPr>
          </w:p>
        </w:tc>
        <w:tc>
          <w:tcPr>
            <w:tcW w:w="4588" w:type="dxa"/>
            <w:shd w:val="clear" w:color="auto" w:fill="FBE4D5" w:themeFill="accent2" w:themeFillTint="33"/>
          </w:tcPr>
          <w:p w:rsidR="00544A48" w:rsidRPr="00544A48" w:rsidRDefault="00544A48" w:rsidP="008F39B6">
            <w:pPr>
              <w:rPr>
                <w:rFonts w:ascii="Tahoma" w:hAnsi="Tahoma" w:cs="Tahoma"/>
                <w:b/>
                <w:lang w:val="en-US"/>
              </w:rPr>
            </w:pPr>
          </w:p>
        </w:tc>
        <w:tc>
          <w:tcPr>
            <w:tcW w:w="1411" w:type="dxa"/>
            <w:shd w:val="clear" w:color="auto" w:fill="FBE4D5" w:themeFill="accent2" w:themeFillTint="33"/>
          </w:tcPr>
          <w:p w:rsidR="00544A48" w:rsidRPr="00544A48" w:rsidRDefault="00544A48" w:rsidP="008F39B6">
            <w:pPr>
              <w:rPr>
                <w:rFonts w:ascii="Tahoma" w:hAnsi="Tahoma" w:cs="Tahoma"/>
                <w:b/>
                <w:lang w:val="en-US"/>
              </w:rPr>
            </w:pPr>
          </w:p>
        </w:tc>
        <w:tc>
          <w:tcPr>
            <w:tcW w:w="1656" w:type="dxa"/>
            <w:shd w:val="clear" w:color="auto" w:fill="FBE4D5" w:themeFill="accent2" w:themeFillTint="33"/>
          </w:tcPr>
          <w:p w:rsidR="00544A48" w:rsidRPr="00544A48" w:rsidRDefault="00544A48" w:rsidP="008F39B6">
            <w:pPr>
              <w:rPr>
                <w:rFonts w:ascii="Tahoma" w:hAnsi="Tahoma" w:cs="Tahoma"/>
                <w:b/>
                <w:lang w:val="en-US"/>
              </w:rPr>
            </w:pPr>
          </w:p>
        </w:tc>
      </w:tr>
      <w:tr w:rsidR="006963ED" w:rsidTr="00E559D1">
        <w:tc>
          <w:tcPr>
            <w:tcW w:w="1875" w:type="dxa"/>
            <w:vMerge w:val="restart"/>
          </w:tcPr>
          <w:p w:rsidR="00B07EE8" w:rsidRPr="004A1C48" w:rsidRDefault="00B07EE8" w:rsidP="008F39B6">
            <w:pPr>
              <w:rPr>
                <w:rFonts w:ascii="Tahoma" w:hAnsi="Tahoma" w:cs="Tahoma"/>
                <w:lang w:val="en-US"/>
              </w:rPr>
            </w:pPr>
          </w:p>
        </w:tc>
        <w:tc>
          <w:tcPr>
            <w:tcW w:w="1217" w:type="dxa"/>
          </w:tcPr>
          <w:p w:rsidR="00B07EE8" w:rsidRDefault="00B07EE8" w:rsidP="008F39B6">
            <w:pPr>
              <w:rPr>
                <w:rFonts w:ascii="Tahoma" w:hAnsi="Tahoma" w:cs="Tahoma"/>
                <w:lang w:val="en-US"/>
              </w:rPr>
            </w:pPr>
            <w:r>
              <w:rPr>
                <w:rFonts w:ascii="Tahoma" w:hAnsi="Tahoma" w:cs="Tahoma"/>
                <w:lang w:val="en-US"/>
              </w:rPr>
              <w:t>1</w:t>
            </w:r>
          </w:p>
        </w:tc>
        <w:tc>
          <w:tcPr>
            <w:tcW w:w="1386" w:type="dxa"/>
          </w:tcPr>
          <w:p w:rsidR="00B07EE8" w:rsidRDefault="00B07EE8" w:rsidP="008F39B6">
            <w:pPr>
              <w:jc w:val="both"/>
              <w:rPr>
                <w:rFonts w:ascii="Tahoma" w:hAnsi="Tahoma" w:cs="Tahoma"/>
                <w:lang w:val="en-US"/>
              </w:rPr>
            </w:pPr>
            <w:r>
              <w:rPr>
                <w:rFonts w:ascii="Tahoma" w:hAnsi="Tahoma" w:cs="Tahoma"/>
                <w:lang w:val="en-US"/>
              </w:rPr>
              <w:t>Summits</w:t>
            </w:r>
          </w:p>
        </w:tc>
        <w:tc>
          <w:tcPr>
            <w:tcW w:w="4028" w:type="dxa"/>
          </w:tcPr>
          <w:p w:rsidR="00B07EE8" w:rsidRPr="00B07EE8" w:rsidRDefault="00B07EE8" w:rsidP="008F39B6">
            <w:pPr>
              <w:rPr>
                <w:rFonts w:ascii="Tahoma" w:hAnsi="Tahoma" w:cs="Tahoma"/>
                <w:lang w:val="en-US"/>
              </w:rPr>
            </w:pPr>
            <w:r>
              <w:rPr>
                <w:rFonts w:ascii="Tahoma" w:hAnsi="Tahoma" w:cs="Tahoma"/>
                <w:lang w:val="en-US"/>
              </w:rPr>
              <w:t>Summit held in March,</w:t>
            </w:r>
            <w:r w:rsidRPr="00B07EE8">
              <w:rPr>
                <w:rFonts w:ascii="Tahoma" w:hAnsi="Tahoma" w:cs="Tahoma"/>
                <w:lang w:val="en-US"/>
              </w:rPr>
              <w:t xml:space="preserve"> 42 case studies were presented </w:t>
            </w:r>
          </w:p>
        </w:tc>
        <w:tc>
          <w:tcPr>
            <w:tcW w:w="4588" w:type="dxa"/>
          </w:tcPr>
          <w:p w:rsidR="00B07EE8" w:rsidRPr="00B07EE8" w:rsidRDefault="00B07EE8" w:rsidP="008F39B6">
            <w:pPr>
              <w:rPr>
                <w:rFonts w:ascii="Tahoma" w:hAnsi="Tahoma" w:cs="Tahoma"/>
                <w:lang w:val="en-US"/>
              </w:rPr>
            </w:pPr>
            <w:r w:rsidRPr="00B07EE8">
              <w:rPr>
                <w:rFonts w:ascii="Tahoma" w:hAnsi="Tahoma" w:cs="Tahoma"/>
                <w:lang w:val="en-US"/>
              </w:rPr>
              <w:t xml:space="preserve">Verification meeting in preparation for the 2019 National Summit </w:t>
            </w:r>
          </w:p>
        </w:tc>
        <w:tc>
          <w:tcPr>
            <w:tcW w:w="1411" w:type="dxa"/>
          </w:tcPr>
          <w:p w:rsidR="00B07EE8" w:rsidRPr="004A1C48" w:rsidRDefault="00B07EE8" w:rsidP="008F39B6">
            <w:pPr>
              <w:rPr>
                <w:rFonts w:ascii="Tahoma" w:hAnsi="Tahoma" w:cs="Tahoma"/>
                <w:lang w:val="en-US"/>
              </w:rPr>
            </w:pPr>
            <w:r>
              <w:rPr>
                <w:rFonts w:ascii="Tahoma" w:hAnsi="Tahoma" w:cs="Tahoma"/>
                <w:lang w:val="en-US"/>
              </w:rPr>
              <w:t>LFS</w:t>
            </w:r>
          </w:p>
        </w:tc>
        <w:tc>
          <w:tcPr>
            <w:tcW w:w="1656" w:type="dxa"/>
          </w:tcPr>
          <w:p w:rsidR="00B07EE8" w:rsidRDefault="00B07EE8" w:rsidP="008F39B6">
            <w:pPr>
              <w:rPr>
                <w:rFonts w:ascii="Tahoma" w:hAnsi="Tahoma" w:cs="Tahoma"/>
                <w:lang w:val="en-US"/>
              </w:rPr>
            </w:pPr>
          </w:p>
        </w:tc>
      </w:tr>
      <w:tr w:rsidR="006963ED" w:rsidTr="00E559D1">
        <w:tc>
          <w:tcPr>
            <w:tcW w:w="1875" w:type="dxa"/>
            <w:vMerge/>
          </w:tcPr>
          <w:p w:rsidR="00B07EE8" w:rsidRPr="004A1C48" w:rsidRDefault="00B07EE8" w:rsidP="008F39B6">
            <w:pPr>
              <w:rPr>
                <w:rFonts w:ascii="Tahoma" w:hAnsi="Tahoma" w:cs="Tahoma"/>
                <w:lang w:val="en-US"/>
              </w:rPr>
            </w:pPr>
          </w:p>
        </w:tc>
        <w:tc>
          <w:tcPr>
            <w:tcW w:w="1217" w:type="dxa"/>
          </w:tcPr>
          <w:p w:rsidR="00B07EE8" w:rsidRPr="004A1C48" w:rsidRDefault="00B07EE8" w:rsidP="008F39B6">
            <w:pPr>
              <w:rPr>
                <w:rFonts w:ascii="Tahoma" w:hAnsi="Tahoma" w:cs="Tahoma"/>
                <w:lang w:val="en-US"/>
              </w:rPr>
            </w:pPr>
            <w:r>
              <w:rPr>
                <w:rFonts w:ascii="Tahoma" w:hAnsi="Tahoma" w:cs="Tahoma"/>
                <w:lang w:val="en-US"/>
              </w:rPr>
              <w:t>9</w:t>
            </w:r>
          </w:p>
        </w:tc>
        <w:tc>
          <w:tcPr>
            <w:tcW w:w="1386" w:type="dxa"/>
          </w:tcPr>
          <w:p w:rsidR="00B07EE8" w:rsidRPr="004A1C48" w:rsidRDefault="00B07EE8" w:rsidP="008F39B6">
            <w:pPr>
              <w:jc w:val="both"/>
              <w:rPr>
                <w:rFonts w:ascii="Tahoma" w:hAnsi="Tahoma" w:cs="Tahoma"/>
                <w:lang w:val="en-US"/>
              </w:rPr>
            </w:pPr>
            <w:r>
              <w:rPr>
                <w:rFonts w:ascii="Tahoma" w:hAnsi="Tahoma" w:cs="Tahoma"/>
                <w:lang w:val="en-US"/>
              </w:rPr>
              <w:t>50/50</w:t>
            </w:r>
          </w:p>
        </w:tc>
        <w:tc>
          <w:tcPr>
            <w:tcW w:w="4028" w:type="dxa"/>
          </w:tcPr>
          <w:p w:rsidR="00B07EE8" w:rsidRDefault="00B07EE8" w:rsidP="008F39B6">
            <w:pPr>
              <w:pStyle w:val="ListParagraph"/>
              <w:numPr>
                <w:ilvl w:val="0"/>
                <w:numId w:val="1"/>
              </w:numPr>
              <w:jc w:val="both"/>
              <w:rPr>
                <w:rFonts w:ascii="Tahoma" w:hAnsi="Tahoma" w:cs="Tahoma"/>
                <w:lang w:val="en-US"/>
              </w:rPr>
            </w:pPr>
            <w:r w:rsidRPr="004A1C48">
              <w:rPr>
                <w:rFonts w:ascii="Tahoma" w:hAnsi="Tahoma" w:cs="Tahoma"/>
                <w:lang w:val="en-US"/>
              </w:rPr>
              <w:t xml:space="preserve">A dialogue was held with women wings and leagues from the </w:t>
            </w:r>
            <w:proofErr w:type="gramStart"/>
            <w:r w:rsidRPr="004A1C48">
              <w:rPr>
                <w:rFonts w:ascii="Tahoma" w:hAnsi="Tahoma" w:cs="Tahoma"/>
                <w:lang w:val="en-US"/>
              </w:rPr>
              <w:t>5</w:t>
            </w:r>
            <w:proofErr w:type="gramEnd"/>
            <w:r w:rsidRPr="004A1C48">
              <w:rPr>
                <w:rFonts w:ascii="Tahoma" w:hAnsi="Tahoma" w:cs="Tahoma"/>
                <w:lang w:val="en-US"/>
              </w:rPr>
              <w:t xml:space="preserve"> of 6. An interim committee for all party women caucus was put in place under GL guidance. Established that the previous organisation had been deregistered in 2015. Currently we are in the process of registering a new entity. </w:t>
            </w:r>
          </w:p>
          <w:p w:rsidR="00B07EE8" w:rsidRPr="004A1C48" w:rsidRDefault="00B07EE8" w:rsidP="008F39B6">
            <w:pPr>
              <w:pStyle w:val="ListParagraph"/>
              <w:numPr>
                <w:ilvl w:val="0"/>
                <w:numId w:val="1"/>
              </w:numPr>
              <w:jc w:val="both"/>
              <w:rPr>
                <w:rFonts w:ascii="Tahoma" w:hAnsi="Tahoma" w:cs="Tahoma"/>
                <w:lang w:val="en-US"/>
              </w:rPr>
            </w:pPr>
            <w:r w:rsidRPr="004A1C48">
              <w:rPr>
                <w:rFonts w:ascii="Tahoma" w:hAnsi="Tahoma" w:cs="Tahoma"/>
                <w:lang w:val="en-US"/>
              </w:rPr>
              <w:t>Have held 2 conversations with politics</w:t>
            </w:r>
          </w:p>
        </w:tc>
        <w:tc>
          <w:tcPr>
            <w:tcW w:w="4588" w:type="dxa"/>
          </w:tcPr>
          <w:p w:rsidR="00B07EE8" w:rsidRPr="004A1C48" w:rsidRDefault="00B07EE8" w:rsidP="008F39B6">
            <w:pPr>
              <w:pStyle w:val="ListParagraph"/>
              <w:numPr>
                <w:ilvl w:val="0"/>
                <w:numId w:val="1"/>
              </w:numPr>
              <w:jc w:val="both"/>
              <w:rPr>
                <w:rFonts w:ascii="Tahoma" w:hAnsi="Tahoma" w:cs="Tahoma"/>
                <w:lang w:val="en-US"/>
              </w:rPr>
            </w:pPr>
            <w:r w:rsidRPr="004A1C48">
              <w:rPr>
                <w:rFonts w:ascii="Tahoma" w:hAnsi="Tahoma" w:cs="Tahoma"/>
                <w:lang w:val="en-US"/>
              </w:rPr>
              <w:t>Planning on having a breakfast meeting with central committees to discuss quotas</w:t>
            </w:r>
          </w:p>
          <w:p w:rsidR="00B07EE8" w:rsidRPr="004A1C48" w:rsidRDefault="00B07EE8" w:rsidP="008F39B6">
            <w:pPr>
              <w:pStyle w:val="ListParagraph"/>
              <w:numPr>
                <w:ilvl w:val="0"/>
                <w:numId w:val="1"/>
              </w:numPr>
              <w:jc w:val="both"/>
              <w:rPr>
                <w:rFonts w:ascii="Tahoma" w:hAnsi="Tahoma" w:cs="Tahoma"/>
                <w:lang w:val="en-US"/>
              </w:rPr>
            </w:pPr>
            <w:r w:rsidRPr="004A1C48">
              <w:rPr>
                <w:rFonts w:ascii="Tahoma" w:hAnsi="Tahoma" w:cs="Tahoma"/>
                <w:lang w:val="en-US"/>
              </w:rPr>
              <w:t xml:space="preserve">Training women who make is to the general elections targeting mostly councils </w:t>
            </w:r>
          </w:p>
          <w:p w:rsidR="00B07EE8" w:rsidRPr="004A1C48" w:rsidRDefault="00B07EE8" w:rsidP="008F39B6">
            <w:pPr>
              <w:pStyle w:val="ListParagraph"/>
              <w:numPr>
                <w:ilvl w:val="0"/>
                <w:numId w:val="1"/>
              </w:numPr>
              <w:jc w:val="both"/>
              <w:rPr>
                <w:rFonts w:ascii="Tahoma" w:hAnsi="Tahoma" w:cs="Tahoma"/>
                <w:lang w:val="en-US"/>
              </w:rPr>
            </w:pPr>
            <w:r w:rsidRPr="004A1C48">
              <w:rPr>
                <w:rFonts w:ascii="Tahoma" w:hAnsi="Tahoma" w:cs="Tahoma"/>
                <w:lang w:val="en-US"/>
              </w:rPr>
              <w:t xml:space="preserve">Profiling women standing for elections on GL social media pages </w:t>
            </w:r>
          </w:p>
          <w:p w:rsidR="00B07EE8" w:rsidRPr="004A1C48" w:rsidRDefault="00B07EE8" w:rsidP="008F39B6">
            <w:pPr>
              <w:pStyle w:val="ListParagraph"/>
              <w:numPr>
                <w:ilvl w:val="0"/>
                <w:numId w:val="1"/>
              </w:numPr>
              <w:jc w:val="both"/>
              <w:rPr>
                <w:rFonts w:ascii="Tahoma" w:hAnsi="Tahoma" w:cs="Tahoma"/>
                <w:lang w:val="en-US"/>
              </w:rPr>
            </w:pPr>
            <w:r w:rsidRPr="004A1C48">
              <w:rPr>
                <w:rFonts w:ascii="Tahoma" w:hAnsi="Tahoma" w:cs="Tahoma"/>
                <w:lang w:val="en-US"/>
              </w:rPr>
              <w:t>Facilitate on the Gender Protocol at political parties meetings</w:t>
            </w:r>
          </w:p>
          <w:p w:rsidR="00B07EE8" w:rsidRPr="004A1C48" w:rsidRDefault="00B07EE8" w:rsidP="008F39B6">
            <w:pPr>
              <w:pStyle w:val="ListParagraph"/>
              <w:numPr>
                <w:ilvl w:val="0"/>
                <w:numId w:val="1"/>
              </w:numPr>
              <w:jc w:val="both"/>
              <w:rPr>
                <w:rFonts w:ascii="Tahoma" w:hAnsi="Tahoma" w:cs="Tahoma"/>
                <w:lang w:val="en-US"/>
              </w:rPr>
            </w:pPr>
            <w:r w:rsidRPr="004A1C48">
              <w:rPr>
                <w:rFonts w:ascii="Tahoma" w:hAnsi="Tahoma" w:cs="Tahoma"/>
                <w:lang w:val="en-US"/>
              </w:rPr>
              <w:t>Produce articles on elections</w:t>
            </w:r>
          </w:p>
          <w:p w:rsidR="00B07EE8" w:rsidRDefault="00B07EE8" w:rsidP="008F39B6">
            <w:pPr>
              <w:pStyle w:val="ListParagraph"/>
              <w:numPr>
                <w:ilvl w:val="0"/>
                <w:numId w:val="1"/>
              </w:numPr>
              <w:jc w:val="both"/>
              <w:rPr>
                <w:rFonts w:ascii="Tahoma" w:hAnsi="Tahoma" w:cs="Tahoma"/>
                <w:lang w:val="en-US"/>
              </w:rPr>
            </w:pPr>
            <w:r w:rsidRPr="004A1C48">
              <w:rPr>
                <w:rFonts w:ascii="Tahoma" w:hAnsi="Tahoma" w:cs="Tahoma"/>
                <w:lang w:val="en-US"/>
              </w:rPr>
              <w:t>Produce and print a policy brief to be shared with political parties and media houses</w:t>
            </w:r>
          </w:p>
          <w:p w:rsidR="00265D54" w:rsidRPr="00265D54" w:rsidRDefault="00265D54" w:rsidP="008F39B6">
            <w:pPr>
              <w:pStyle w:val="ListParagraph"/>
              <w:numPr>
                <w:ilvl w:val="0"/>
                <w:numId w:val="1"/>
              </w:numPr>
              <w:jc w:val="both"/>
              <w:rPr>
                <w:rFonts w:ascii="Tahoma" w:hAnsi="Tahoma" w:cs="Tahoma"/>
                <w:lang w:val="en-US"/>
              </w:rPr>
            </w:pPr>
            <w:r w:rsidRPr="00265D54">
              <w:rPr>
                <w:rFonts w:ascii="Tahoma" w:hAnsi="Tahoma" w:cs="Tahoma"/>
                <w:lang w:val="en-US"/>
              </w:rPr>
              <w:t>Media dialogue on covering women candidates during 2019 elections</w:t>
            </w:r>
          </w:p>
        </w:tc>
        <w:tc>
          <w:tcPr>
            <w:tcW w:w="1411" w:type="dxa"/>
          </w:tcPr>
          <w:p w:rsidR="00B07EE8" w:rsidRPr="004A1C48" w:rsidRDefault="00265D54" w:rsidP="008F39B6">
            <w:pPr>
              <w:rPr>
                <w:rFonts w:ascii="Tahoma" w:hAnsi="Tahoma" w:cs="Tahoma"/>
                <w:lang w:val="en-US"/>
              </w:rPr>
            </w:pPr>
            <w:r>
              <w:rPr>
                <w:rFonts w:ascii="Tahoma" w:hAnsi="Tahoma" w:cs="Tahoma"/>
                <w:lang w:val="en-US"/>
              </w:rPr>
              <w:t>LFS</w:t>
            </w:r>
          </w:p>
        </w:tc>
        <w:tc>
          <w:tcPr>
            <w:tcW w:w="1656" w:type="dxa"/>
          </w:tcPr>
          <w:p w:rsidR="00B07EE8" w:rsidRPr="004A1C48" w:rsidRDefault="00B07EE8" w:rsidP="008F39B6">
            <w:pPr>
              <w:rPr>
                <w:rFonts w:ascii="Tahoma" w:hAnsi="Tahoma" w:cs="Tahoma"/>
                <w:lang w:val="en-US"/>
              </w:rPr>
            </w:pPr>
            <w:r>
              <w:rPr>
                <w:rFonts w:ascii="Tahoma" w:hAnsi="Tahoma" w:cs="Tahoma"/>
                <w:lang w:val="en-US"/>
              </w:rPr>
              <w:t xml:space="preserve">EU Botswana </w:t>
            </w:r>
          </w:p>
        </w:tc>
      </w:tr>
      <w:tr w:rsidR="006963ED" w:rsidTr="00E559D1">
        <w:tc>
          <w:tcPr>
            <w:tcW w:w="1875" w:type="dxa"/>
          </w:tcPr>
          <w:p w:rsidR="00B07EE8" w:rsidRPr="004A1C48" w:rsidRDefault="00B07EE8" w:rsidP="008F39B6">
            <w:pPr>
              <w:rPr>
                <w:rFonts w:ascii="Tahoma" w:hAnsi="Tahoma" w:cs="Tahoma"/>
                <w:lang w:val="en-US"/>
              </w:rPr>
            </w:pPr>
          </w:p>
        </w:tc>
        <w:tc>
          <w:tcPr>
            <w:tcW w:w="1217" w:type="dxa"/>
          </w:tcPr>
          <w:p w:rsidR="00B07EE8" w:rsidRDefault="00B07EE8" w:rsidP="008F39B6">
            <w:pPr>
              <w:rPr>
                <w:rFonts w:ascii="Tahoma" w:hAnsi="Tahoma" w:cs="Tahoma"/>
                <w:lang w:val="en-US"/>
              </w:rPr>
            </w:pPr>
            <w:r>
              <w:rPr>
                <w:rFonts w:ascii="Tahoma" w:hAnsi="Tahoma" w:cs="Tahoma"/>
                <w:lang w:val="en-US"/>
              </w:rPr>
              <w:t>10</w:t>
            </w:r>
          </w:p>
        </w:tc>
        <w:tc>
          <w:tcPr>
            <w:tcW w:w="1386" w:type="dxa"/>
          </w:tcPr>
          <w:p w:rsidR="00B07EE8" w:rsidRDefault="00B07EE8" w:rsidP="008F39B6">
            <w:pPr>
              <w:jc w:val="both"/>
              <w:rPr>
                <w:rFonts w:ascii="Tahoma" w:hAnsi="Tahoma" w:cs="Tahoma"/>
                <w:lang w:val="en-US"/>
              </w:rPr>
            </w:pPr>
            <w:r>
              <w:rPr>
                <w:rFonts w:ascii="Tahoma" w:hAnsi="Tahoma" w:cs="Tahoma"/>
                <w:lang w:val="en-US"/>
              </w:rPr>
              <w:t>COE</w:t>
            </w:r>
          </w:p>
        </w:tc>
        <w:tc>
          <w:tcPr>
            <w:tcW w:w="4028" w:type="dxa"/>
          </w:tcPr>
          <w:p w:rsidR="00B07EE8" w:rsidRPr="00343A45" w:rsidRDefault="00B07EE8" w:rsidP="008F39B6">
            <w:pPr>
              <w:pStyle w:val="ListParagraph"/>
              <w:numPr>
                <w:ilvl w:val="0"/>
                <w:numId w:val="1"/>
              </w:numPr>
              <w:jc w:val="both"/>
              <w:rPr>
                <w:rFonts w:ascii="Tahoma" w:hAnsi="Tahoma" w:cs="Tahoma"/>
                <w:lang w:val="en-US"/>
              </w:rPr>
            </w:pPr>
            <w:r w:rsidRPr="00343A45">
              <w:rPr>
                <w:rFonts w:ascii="Tahoma" w:hAnsi="Tahoma" w:cs="Tahoma"/>
                <w:lang w:val="en-US"/>
              </w:rPr>
              <w:t xml:space="preserve">All councils in Botswana have been covered to expand the COE </w:t>
            </w:r>
            <w:proofErr w:type="spellStart"/>
            <w:r w:rsidRPr="00343A45">
              <w:rPr>
                <w:rFonts w:ascii="Tahoma" w:hAnsi="Tahoma" w:cs="Tahoma"/>
                <w:lang w:val="en-US"/>
              </w:rPr>
              <w:t>programme</w:t>
            </w:r>
            <w:proofErr w:type="spellEnd"/>
          </w:p>
          <w:p w:rsidR="00B07EE8" w:rsidRPr="00343A45" w:rsidRDefault="00B07EE8" w:rsidP="008F39B6">
            <w:pPr>
              <w:pStyle w:val="ListParagraph"/>
              <w:numPr>
                <w:ilvl w:val="0"/>
                <w:numId w:val="1"/>
              </w:numPr>
              <w:jc w:val="both"/>
              <w:rPr>
                <w:rFonts w:ascii="Tahoma" w:hAnsi="Tahoma" w:cs="Tahoma"/>
                <w:lang w:val="en-US"/>
              </w:rPr>
            </w:pPr>
            <w:r w:rsidRPr="00343A45">
              <w:rPr>
                <w:rFonts w:ascii="Tahoma" w:hAnsi="Tahoma" w:cs="Tahoma"/>
                <w:lang w:val="en-US"/>
              </w:rPr>
              <w:t xml:space="preserve">824 Citizen Score cards collected and entered online  </w:t>
            </w:r>
          </w:p>
        </w:tc>
        <w:tc>
          <w:tcPr>
            <w:tcW w:w="4588" w:type="dxa"/>
          </w:tcPr>
          <w:p w:rsidR="00B07EE8" w:rsidRPr="00343A45" w:rsidRDefault="00B07EE8" w:rsidP="008F39B6">
            <w:pPr>
              <w:pStyle w:val="ListParagraph"/>
              <w:numPr>
                <w:ilvl w:val="0"/>
                <w:numId w:val="1"/>
              </w:numPr>
              <w:jc w:val="both"/>
              <w:rPr>
                <w:rFonts w:ascii="Tahoma" w:hAnsi="Tahoma" w:cs="Tahoma"/>
                <w:lang w:val="en-US"/>
              </w:rPr>
            </w:pPr>
            <w:r w:rsidRPr="00343A45">
              <w:rPr>
                <w:rFonts w:ascii="Tahoma" w:hAnsi="Tahoma" w:cs="Tahoma"/>
                <w:lang w:val="en-US"/>
              </w:rPr>
              <w:t>Backstopping for councils that have not been active in the process by piggy banking on programs that have funds</w:t>
            </w:r>
          </w:p>
        </w:tc>
        <w:tc>
          <w:tcPr>
            <w:tcW w:w="1411" w:type="dxa"/>
          </w:tcPr>
          <w:p w:rsidR="00B07EE8" w:rsidRPr="00343A45" w:rsidRDefault="00B07EE8" w:rsidP="008F39B6">
            <w:pPr>
              <w:rPr>
                <w:rFonts w:ascii="Tahoma" w:hAnsi="Tahoma" w:cs="Tahoma"/>
                <w:lang w:val="en-US"/>
              </w:rPr>
            </w:pPr>
            <w:r w:rsidRPr="00343A45">
              <w:rPr>
                <w:rFonts w:ascii="Tahoma" w:hAnsi="Tahoma" w:cs="Tahoma"/>
                <w:lang w:val="en-US"/>
              </w:rPr>
              <w:t>LFS</w:t>
            </w:r>
          </w:p>
        </w:tc>
        <w:tc>
          <w:tcPr>
            <w:tcW w:w="1656" w:type="dxa"/>
          </w:tcPr>
          <w:p w:rsidR="00B07EE8" w:rsidRDefault="00B07EE8" w:rsidP="008F39B6">
            <w:pPr>
              <w:rPr>
                <w:rFonts w:ascii="Tahoma" w:hAnsi="Tahoma" w:cs="Tahoma"/>
                <w:lang w:val="en-US"/>
              </w:rPr>
            </w:pPr>
            <w:r>
              <w:rPr>
                <w:rFonts w:ascii="Tahoma" w:hAnsi="Tahoma" w:cs="Tahoma"/>
                <w:lang w:val="en-US"/>
              </w:rPr>
              <w:t>EU Botswana</w:t>
            </w:r>
          </w:p>
        </w:tc>
      </w:tr>
      <w:tr w:rsidR="006963ED" w:rsidTr="00E559D1">
        <w:tc>
          <w:tcPr>
            <w:tcW w:w="1875" w:type="dxa"/>
          </w:tcPr>
          <w:p w:rsidR="00B07EE8" w:rsidRPr="004A1C48" w:rsidRDefault="00B07EE8" w:rsidP="008F39B6">
            <w:pPr>
              <w:rPr>
                <w:rFonts w:ascii="Tahoma" w:hAnsi="Tahoma" w:cs="Tahoma"/>
                <w:lang w:val="en-US"/>
              </w:rPr>
            </w:pPr>
          </w:p>
        </w:tc>
        <w:tc>
          <w:tcPr>
            <w:tcW w:w="1217" w:type="dxa"/>
          </w:tcPr>
          <w:p w:rsidR="00B07EE8" w:rsidRDefault="00B07EE8" w:rsidP="008F39B6">
            <w:pPr>
              <w:rPr>
                <w:rFonts w:ascii="Tahoma" w:hAnsi="Tahoma" w:cs="Tahoma"/>
                <w:lang w:val="en-US"/>
              </w:rPr>
            </w:pPr>
            <w:r>
              <w:rPr>
                <w:rFonts w:ascii="Tahoma" w:hAnsi="Tahoma" w:cs="Tahoma"/>
                <w:lang w:val="en-US"/>
              </w:rPr>
              <w:t>11</w:t>
            </w:r>
          </w:p>
        </w:tc>
        <w:tc>
          <w:tcPr>
            <w:tcW w:w="1386" w:type="dxa"/>
          </w:tcPr>
          <w:p w:rsidR="00B07EE8" w:rsidRDefault="00B07EE8" w:rsidP="008F39B6">
            <w:pPr>
              <w:jc w:val="both"/>
              <w:rPr>
                <w:rFonts w:ascii="Tahoma" w:hAnsi="Tahoma" w:cs="Tahoma"/>
                <w:lang w:val="en-US"/>
              </w:rPr>
            </w:pPr>
            <w:r>
              <w:rPr>
                <w:rFonts w:ascii="Tahoma" w:hAnsi="Tahoma" w:cs="Tahoma"/>
                <w:lang w:val="en-US"/>
              </w:rPr>
              <w:t>Sunrise Campaign</w:t>
            </w:r>
          </w:p>
        </w:tc>
        <w:tc>
          <w:tcPr>
            <w:tcW w:w="4028" w:type="dxa"/>
          </w:tcPr>
          <w:p w:rsidR="00B07EE8" w:rsidRDefault="00B07EE8" w:rsidP="008F39B6">
            <w:pPr>
              <w:pStyle w:val="ListParagraph"/>
              <w:numPr>
                <w:ilvl w:val="0"/>
                <w:numId w:val="2"/>
              </w:numPr>
              <w:ind w:left="360"/>
              <w:jc w:val="both"/>
              <w:rPr>
                <w:rFonts w:ascii="Tahoma" w:hAnsi="Tahoma" w:cs="Tahoma"/>
                <w:lang w:val="en-US"/>
              </w:rPr>
            </w:pPr>
            <w:r w:rsidRPr="007C106D">
              <w:rPr>
                <w:rFonts w:ascii="Tahoma" w:hAnsi="Tahoma" w:cs="Tahoma"/>
                <w:lang w:val="en-US"/>
              </w:rPr>
              <w:t>A buy in meeting held with councils during the summit</w:t>
            </w:r>
          </w:p>
          <w:p w:rsidR="00B07EE8" w:rsidRPr="007C106D" w:rsidRDefault="00B07EE8" w:rsidP="008F39B6">
            <w:pPr>
              <w:pStyle w:val="ListParagraph"/>
              <w:numPr>
                <w:ilvl w:val="0"/>
                <w:numId w:val="2"/>
              </w:numPr>
              <w:ind w:left="360"/>
              <w:jc w:val="both"/>
              <w:rPr>
                <w:rFonts w:ascii="Tahoma" w:hAnsi="Tahoma" w:cs="Tahoma"/>
                <w:lang w:val="en-US"/>
              </w:rPr>
            </w:pPr>
            <w:r w:rsidRPr="007C106D">
              <w:rPr>
                <w:rFonts w:ascii="Tahoma" w:hAnsi="Tahoma" w:cs="Tahoma"/>
                <w:lang w:val="en-US"/>
              </w:rPr>
              <w:t xml:space="preserve">Initial TOT training conducted and 15 councils participated </w:t>
            </w:r>
          </w:p>
          <w:p w:rsidR="00B07EE8" w:rsidRPr="007C106D" w:rsidRDefault="00B07EE8" w:rsidP="008F39B6">
            <w:pPr>
              <w:pStyle w:val="ListParagraph"/>
              <w:numPr>
                <w:ilvl w:val="0"/>
                <w:numId w:val="2"/>
              </w:numPr>
              <w:ind w:left="360"/>
              <w:jc w:val="both"/>
              <w:rPr>
                <w:rFonts w:ascii="Tahoma" w:hAnsi="Tahoma" w:cs="Tahoma"/>
                <w:lang w:val="en-US"/>
              </w:rPr>
            </w:pPr>
            <w:r w:rsidRPr="007C106D">
              <w:rPr>
                <w:rFonts w:ascii="Tahoma" w:hAnsi="Tahoma" w:cs="Tahoma"/>
                <w:lang w:val="en-US"/>
              </w:rPr>
              <w:t xml:space="preserve">A follow up training done concentrating on the M&amp;E  </w:t>
            </w:r>
          </w:p>
        </w:tc>
        <w:tc>
          <w:tcPr>
            <w:tcW w:w="4588" w:type="dxa"/>
          </w:tcPr>
          <w:p w:rsidR="00B07EE8" w:rsidRPr="007C106D" w:rsidRDefault="00B07EE8" w:rsidP="008F39B6">
            <w:pPr>
              <w:pStyle w:val="ListParagraph"/>
              <w:numPr>
                <w:ilvl w:val="0"/>
                <w:numId w:val="2"/>
              </w:numPr>
              <w:rPr>
                <w:rFonts w:ascii="Tahoma" w:hAnsi="Tahoma" w:cs="Tahoma"/>
                <w:lang w:val="en-US"/>
              </w:rPr>
            </w:pPr>
            <w:r w:rsidRPr="007C106D">
              <w:rPr>
                <w:rFonts w:ascii="Tahoma" w:hAnsi="Tahoma" w:cs="Tahoma"/>
                <w:lang w:val="en-US"/>
              </w:rPr>
              <w:t>Uploading M&amp;E provided by councils on the women and follow up on those yet to submit</w:t>
            </w:r>
          </w:p>
          <w:p w:rsidR="00B07EE8" w:rsidRPr="007C106D" w:rsidRDefault="00B07EE8" w:rsidP="008F39B6">
            <w:pPr>
              <w:pStyle w:val="ListParagraph"/>
              <w:numPr>
                <w:ilvl w:val="0"/>
                <w:numId w:val="2"/>
              </w:numPr>
              <w:jc w:val="both"/>
              <w:rPr>
                <w:rFonts w:ascii="Tahoma" w:hAnsi="Tahoma" w:cs="Tahoma"/>
                <w:lang w:val="en-US"/>
              </w:rPr>
            </w:pPr>
            <w:r w:rsidRPr="007C106D">
              <w:rPr>
                <w:rFonts w:ascii="Tahoma" w:hAnsi="Tahoma" w:cs="Tahoma"/>
                <w:lang w:val="en-US"/>
              </w:rPr>
              <w:t>Monitor implementation in terms of training for the women</w:t>
            </w:r>
          </w:p>
        </w:tc>
        <w:tc>
          <w:tcPr>
            <w:tcW w:w="1411" w:type="dxa"/>
          </w:tcPr>
          <w:p w:rsidR="00B07EE8" w:rsidRPr="00343A45" w:rsidRDefault="00B07EE8" w:rsidP="008F39B6">
            <w:pPr>
              <w:rPr>
                <w:rFonts w:ascii="Tahoma" w:hAnsi="Tahoma" w:cs="Tahoma"/>
                <w:lang w:val="en-US"/>
              </w:rPr>
            </w:pPr>
            <w:r>
              <w:rPr>
                <w:rFonts w:ascii="Tahoma" w:hAnsi="Tahoma" w:cs="Tahoma"/>
                <w:lang w:val="en-US"/>
              </w:rPr>
              <w:t>LFS</w:t>
            </w:r>
          </w:p>
        </w:tc>
        <w:tc>
          <w:tcPr>
            <w:tcW w:w="1656" w:type="dxa"/>
          </w:tcPr>
          <w:p w:rsidR="00B07EE8" w:rsidRDefault="00B07EE8" w:rsidP="008F39B6">
            <w:pPr>
              <w:rPr>
                <w:rFonts w:ascii="Tahoma" w:hAnsi="Tahoma" w:cs="Tahoma"/>
                <w:lang w:val="en-US"/>
              </w:rPr>
            </w:pPr>
            <w:r>
              <w:rPr>
                <w:rFonts w:ascii="Tahoma" w:hAnsi="Tahoma" w:cs="Tahoma"/>
                <w:lang w:val="en-US"/>
              </w:rPr>
              <w:t>EU Botswana</w:t>
            </w:r>
          </w:p>
        </w:tc>
      </w:tr>
      <w:tr w:rsidR="006963ED" w:rsidTr="00E559D1">
        <w:tc>
          <w:tcPr>
            <w:tcW w:w="1875" w:type="dxa"/>
          </w:tcPr>
          <w:p w:rsidR="00B07EE8" w:rsidRPr="004A1C48" w:rsidRDefault="00B07EE8" w:rsidP="008F39B6">
            <w:pPr>
              <w:rPr>
                <w:rFonts w:ascii="Tahoma" w:hAnsi="Tahoma" w:cs="Tahoma"/>
                <w:lang w:val="en-US"/>
              </w:rPr>
            </w:pPr>
          </w:p>
        </w:tc>
        <w:tc>
          <w:tcPr>
            <w:tcW w:w="1217" w:type="dxa"/>
          </w:tcPr>
          <w:p w:rsidR="00B07EE8" w:rsidRDefault="00B07EE8" w:rsidP="008F39B6">
            <w:pPr>
              <w:rPr>
                <w:rFonts w:ascii="Tahoma" w:hAnsi="Tahoma" w:cs="Tahoma"/>
                <w:lang w:val="en-US"/>
              </w:rPr>
            </w:pPr>
            <w:r>
              <w:rPr>
                <w:rFonts w:ascii="Tahoma" w:hAnsi="Tahoma" w:cs="Tahoma"/>
                <w:lang w:val="en-US"/>
              </w:rPr>
              <w:t>14</w:t>
            </w:r>
          </w:p>
        </w:tc>
        <w:tc>
          <w:tcPr>
            <w:tcW w:w="1386" w:type="dxa"/>
          </w:tcPr>
          <w:p w:rsidR="00B07EE8" w:rsidRDefault="00B07EE8" w:rsidP="008F39B6">
            <w:pPr>
              <w:jc w:val="both"/>
              <w:rPr>
                <w:rFonts w:ascii="Tahoma" w:hAnsi="Tahoma" w:cs="Tahoma"/>
                <w:lang w:val="en-US"/>
              </w:rPr>
            </w:pPr>
            <w:r>
              <w:rPr>
                <w:rFonts w:ascii="Tahoma" w:hAnsi="Tahoma" w:cs="Tahoma"/>
                <w:lang w:val="en-US"/>
              </w:rPr>
              <w:t>GBV</w:t>
            </w:r>
          </w:p>
        </w:tc>
        <w:tc>
          <w:tcPr>
            <w:tcW w:w="4028" w:type="dxa"/>
          </w:tcPr>
          <w:p w:rsidR="00265D54" w:rsidRPr="00265D54" w:rsidRDefault="00265D54" w:rsidP="008F39B6">
            <w:pPr>
              <w:pStyle w:val="ListParagraph"/>
              <w:numPr>
                <w:ilvl w:val="0"/>
                <w:numId w:val="3"/>
              </w:numPr>
              <w:rPr>
                <w:rFonts w:ascii="Tahoma" w:hAnsi="Tahoma" w:cs="Tahoma"/>
                <w:lang w:val="en-US"/>
              </w:rPr>
            </w:pPr>
            <w:r w:rsidRPr="00265D54">
              <w:rPr>
                <w:rFonts w:ascii="Tahoma" w:hAnsi="Tahoma" w:cs="Tahoma"/>
                <w:lang w:val="en-US"/>
              </w:rPr>
              <w:t xml:space="preserve">VAW – </w:t>
            </w:r>
            <w:proofErr w:type="gramStart"/>
            <w:r w:rsidRPr="00265D54">
              <w:rPr>
                <w:rFonts w:ascii="Tahoma" w:hAnsi="Tahoma" w:cs="Tahoma"/>
                <w:lang w:val="en-US"/>
              </w:rPr>
              <w:t>4</w:t>
            </w:r>
            <w:proofErr w:type="gramEnd"/>
            <w:r w:rsidRPr="00265D54">
              <w:rPr>
                <w:rFonts w:ascii="Tahoma" w:hAnsi="Tahoma" w:cs="Tahoma"/>
                <w:lang w:val="en-US"/>
              </w:rPr>
              <w:t xml:space="preserve"> Articles on GBV produced.  </w:t>
            </w:r>
          </w:p>
          <w:p w:rsidR="00B07EE8" w:rsidRPr="007C106D" w:rsidRDefault="00265D54" w:rsidP="008F39B6">
            <w:pPr>
              <w:pStyle w:val="ListParagraph"/>
              <w:numPr>
                <w:ilvl w:val="0"/>
                <w:numId w:val="2"/>
              </w:numPr>
              <w:ind w:left="360"/>
              <w:jc w:val="both"/>
              <w:rPr>
                <w:rFonts w:ascii="Tahoma" w:hAnsi="Tahoma" w:cs="Tahoma"/>
                <w:lang w:val="en-US"/>
              </w:rPr>
            </w:pPr>
            <w:r w:rsidRPr="00265D54">
              <w:rPr>
                <w:rFonts w:ascii="Tahoma" w:hAnsi="Tahoma" w:cs="Tahoma"/>
                <w:lang w:val="en-US"/>
              </w:rPr>
              <w:t>Advocacy - Identification of influential people to champion the fight against GBV</w:t>
            </w:r>
          </w:p>
        </w:tc>
        <w:tc>
          <w:tcPr>
            <w:tcW w:w="4588" w:type="dxa"/>
          </w:tcPr>
          <w:p w:rsidR="00265D54" w:rsidRPr="00265D54" w:rsidRDefault="00265D54" w:rsidP="008F39B6">
            <w:pPr>
              <w:pStyle w:val="ListParagraph"/>
              <w:numPr>
                <w:ilvl w:val="0"/>
                <w:numId w:val="2"/>
              </w:numPr>
              <w:jc w:val="both"/>
              <w:rPr>
                <w:rFonts w:ascii="Tahoma" w:hAnsi="Tahoma" w:cs="Tahoma"/>
                <w:lang w:val="en-US"/>
              </w:rPr>
            </w:pPr>
            <w:r w:rsidRPr="00265D54">
              <w:rPr>
                <w:rFonts w:ascii="Tahoma" w:hAnsi="Tahoma" w:cs="Tahoma"/>
                <w:lang w:val="en-US"/>
              </w:rPr>
              <w:t xml:space="preserve">VAW - Support councils in their 16 days campaigns </w:t>
            </w:r>
          </w:p>
          <w:p w:rsidR="00B07EE8" w:rsidRDefault="00265D54" w:rsidP="008F39B6">
            <w:pPr>
              <w:pStyle w:val="ListParagraph"/>
              <w:numPr>
                <w:ilvl w:val="0"/>
                <w:numId w:val="2"/>
              </w:numPr>
              <w:jc w:val="both"/>
              <w:rPr>
                <w:rFonts w:ascii="Tahoma" w:hAnsi="Tahoma" w:cs="Tahoma"/>
                <w:lang w:val="en-US"/>
              </w:rPr>
            </w:pPr>
            <w:r w:rsidRPr="00265D54">
              <w:rPr>
                <w:rFonts w:ascii="Tahoma" w:hAnsi="Tahoma" w:cs="Tahoma"/>
                <w:lang w:val="en-US"/>
              </w:rPr>
              <w:t>Action plans - Meeting with councils to strengthen their Post 2015 Gender and GBV action plans</w:t>
            </w:r>
          </w:p>
          <w:p w:rsidR="00265D54" w:rsidRPr="00265D54" w:rsidRDefault="00265D54" w:rsidP="008F39B6">
            <w:pPr>
              <w:pStyle w:val="ListParagraph"/>
              <w:numPr>
                <w:ilvl w:val="0"/>
                <w:numId w:val="2"/>
              </w:numPr>
              <w:jc w:val="both"/>
              <w:rPr>
                <w:rFonts w:ascii="Tahoma" w:hAnsi="Tahoma" w:cs="Tahoma"/>
                <w:lang w:val="en-US"/>
              </w:rPr>
            </w:pPr>
            <w:r w:rsidRPr="00265D54">
              <w:rPr>
                <w:rFonts w:ascii="Tahoma" w:hAnsi="Tahoma" w:cs="Tahoma"/>
                <w:lang w:val="en-US"/>
              </w:rPr>
              <w:t xml:space="preserve">SRHR - Establish SRHR Network, Train Network on advocacy campaigns, </w:t>
            </w:r>
            <w:r>
              <w:rPr>
                <w:rFonts w:ascii="Tahoma" w:hAnsi="Tahoma" w:cs="Tahoma"/>
                <w:lang w:val="en-US"/>
              </w:rPr>
              <w:t>c</w:t>
            </w:r>
            <w:r w:rsidRPr="00265D54">
              <w:rPr>
                <w:rFonts w:ascii="Tahoma" w:hAnsi="Tahoma" w:cs="Tahoma"/>
                <w:lang w:val="en-US"/>
              </w:rPr>
              <w:t>reate an interactive section on the website and social media platforms, Conduct village meetings and establish drama groups</w:t>
            </w:r>
            <w:r w:rsidRPr="00265D54">
              <w:rPr>
                <w:rFonts w:ascii="Tahoma" w:hAnsi="Tahoma" w:cs="Tahoma"/>
                <w:b/>
                <w:lang w:val="en-US"/>
              </w:rPr>
              <w:t xml:space="preserve">  </w:t>
            </w:r>
          </w:p>
        </w:tc>
        <w:tc>
          <w:tcPr>
            <w:tcW w:w="1411" w:type="dxa"/>
          </w:tcPr>
          <w:p w:rsidR="00B07EE8" w:rsidRDefault="00265D54" w:rsidP="008F39B6">
            <w:pPr>
              <w:rPr>
                <w:rFonts w:ascii="Tahoma" w:hAnsi="Tahoma" w:cs="Tahoma"/>
                <w:lang w:val="en-US"/>
              </w:rPr>
            </w:pPr>
            <w:r>
              <w:rPr>
                <w:rFonts w:ascii="Tahoma" w:hAnsi="Tahoma" w:cs="Tahoma"/>
                <w:lang w:val="en-US"/>
              </w:rPr>
              <w:t>LFS and AC</w:t>
            </w:r>
          </w:p>
        </w:tc>
        <w:tc>
          <w:tcPr>
            <w:tcW w:w="1656" w:type="dxa"/>
          </w:tcPr>
          <w:p w:rsidR="00B07EE8" w:rsidRDefault="00265D54" w:rsidP="008F39B6">
            <w:pPr>
              <w:rPr>
                <w:rFonts w:ascii="Tahoma" w:hAnsi="Tahoma" w:cs="Tahoma"/>
                <w:lang w:val="en-US"/>
              </w:rPr>
            </w:pPr>
            <w:r>
              <w:rPr>
                <w:rFonts w:ascii="Tahoma" w:hAnsi="Tahoma" w:cs="Tahoma"/>
                <w:lang w:val="en-US"/>
              </w:rPr>
              <w:t>EU Botswana</w:t>
            </w:r>
          </w:p>
        </w:tc>
      </w:tr>
      <w:tr w:rsidR="00076321" w:rsidTr="00E559D1">
        <w:tc>
          <w:tcPr>
            <w:tcW w:w="1875" w:type="dxa"/>
            <w:shd w:val="clear" w:color="auto" w:fill="FBE4D5" w:themeFill="accent2" w:themeFillTint="33"/>
          </w:tcPr>
          <w:p w:rsidR="00B07EE8" w:rsidRPr="00B12251" w:rsidRDefault="00B07EE8" w:rsidP="008F39B6">
            <w:pPr>
              <w:rPr>
                <w:rFonts w:ascii="Tahoma" w:hAnsi="Tahoma" w:cs="Tahoma"/>
                <w:b/>
                <w:lang w:val="en-US"/>
              </w:rPr>
            </w:pPr>
            <w:r w:rsidRPr="00B12251">
              <w:rPr>
                <w:rFonts w:ascii="Tahoma" w:hAnsi="Tahoma" w:cs="Tahoma"/>
                <w:b/>
                <w:lang w:val="en-US"/>
              </w:rPr>
              <w:t>Lesotho</w:t>
            </w:r>
          </w:p>
        </w:tc>
        <w:tc>
          <w:tcPr>
            <w:tcW w:w="1217" w:type="dxa"/>
            <w:shd w:val="clear" w:color="auto" w:fill="FBE4D5" w:themeFill="accent2" w:themeFillTint="33"/>
          </w:tcPr>
          <w:p w:rsidR="00B07EE8" w:rsidRPr="004A1C48" w:rsidRDefault="00B07EE8" w:rsidP="008F39B6">
            <w:pPr>
              <w:rPr>
                <w:rFonts w:ascii="Tahoma" w:hAnsi="Tahoma" w:cs="Tahoma"/>
                <w:lang w:val="en-US"/>
              </w:rPr>
            </w:pPr>
          </w:p>
        </w:tc>
        <w:tc>
          <w:tcPr>
            <w:tcW w:w="1386" w:type="dxa"/>
            <w:shd w:val="clear" w:color="auto" w:fill="FBE4D5" w:themeFill="accent2" w:themeFillTint="33"/>
          </w:tcPr>
          <w:p w:rsidR="00B07EE8" w:rsidRPr="004A1C48" w:rsidRDefault="00B07EE8" w:rsidP="008F39B6">
            <w:pPr>
              <w:rPr>
                <w:rFonts w:ascii="Tahoma" w:hAnsi="Tahoma" w:cs="Tahoma"/>
                <w:lang w:val="en-US"/>
              </w:rPr>
            </w:pPr>
          </w:p>
        </w:tc>
        <w:tc>
          <w:tcPr>
            <w:tcW w:w="4028" w:type="dxa"/>
            <w:shd w:val="clear" w:color="auto" w:fill="FBE4D5" w:themeFill="accent2" w:themeFillTint="33"/>
          </w:tcPr>
          <w:p w:rsidR="00B07EE8" w:rsidRPr="004A1C48" w:rsidRDefault="00B07EE8" w:rsidP="008F39B6">
            <w:pPr>
              <w:rPr>
                <w:rFonts w:ascii="Tahoma" w:hAnsi="Tahoma" w:cs="Tahoma"/>
                <w:lang w:val="en-US"/>
              </w:rPr>
            </w:pPr>
          </w:p>
        </w:tc>
        <w:tc>
          <w:tcPr>
            <w:tcW w:w="4588" w:type="dxa"/>
            <w:shd w:val="clear" w:color="auto" w:fill="FBE4D5" w:themeFill="accent2" w:themeFillTint="33"/>
          </w:tcPr>
          <w:p w:rsidR="00B07EE8" w:rsidRPr="004A1C48" w:rsidRDefault="00B07EE8" w:rsidP="008F39B6">
            <w:pPr>
              <w:rPr>
                <w:rFonts w:ascii="Tahoma" w:hAnsi="Tahoma" w:cs="Tahoma"/>
                <w:lang w:val="en-US"/>
              </w:rPr>
            </w:pPr>
          </w:p>
        </w:tc>
        <w:tc>
          <w:tcPr>
            <w:tcW w:w="1411" w:type="dxa"/>
            <w:shd w:val="clear" w:color="auto" w:fill="FBE4D5" w:themeFill="accent2" w:themeFillTint="33"/>
          </w:tcPr>
          <w:p w:rsidR="00B07EE8" w:rsidRPr="004A1C48" w:rsidRDefault="00B07EE8" w:rsidP="008F39B6">
            <w:pPr>
              <w:rPr>
                <w:rFonts w:ascii="Tahoma" w:hAnsi="Tahoma" w:cs="Tahoma"/>
                <w:lang w:val="en-US"/>
              </w:rPr>
            </w:pPr>
          </w:p>
        </w:tc>
        <w:tc>
          <w:tcPr>
            <w:tcW w:w="1656" w:type="dxa"/>
            <w:shd w:val="clear" w:color="auto" w:fill="FBE4D5" w:themeFill="accent2" w:themeFillTint="33"/>
          </w:tcPr>
          <w:p w:rsidR="00B07EE8" w:rsidRPr="004A1C48" w:rsidRDefault="00B07EE8" w:rsidP="008F39B6">
            <w:pPr>
              <w:rPr>
                <w:rFonts w:ascii="Tahoma" w:hAnsi="Tahoma" w:cs="Tahoma"/>
                <w:lang w:val="en-US"/>
              </w:rPr>
            </w:pPr>
          </w:p>
        </w:tc>
      </w:tr>
      <w:tr w:rsidR="004C7D42" w:rsidTr="00E559D1">
        <w:tc>
          <w:tcPr>
            <w:tcW w:w="1875" w:type="dxa"/>
          </w:tcPr>
          <w:p w:rsidR="004C7D42" w:rsidRPr="00B12251" w:rsidRDefault="004C7D42" w:rsidP="004C7D42">
            <w:pPr>
              <w:rPr>
                <w:rFonts w:ascii="Tahoma" w:hAnsi="Tahoma" w:cs="Tahoma"/>
                <w:b/>
                <w:lang w:val="en-US"/>
              </w:rPr>
            </w:pPr>
          </w:p>
        </w:tc>
        <w:tc>
          <w:tcPr>
            <w:tcW w:w="1217" w:type="dxa"/>
          </w:tcPr>
          <w:p w:rsidR="004C7D42" w:rsidRPr="00286C3D" w:rsidRDefault="004C7D42" w:rsidP="004C7D42">
            <w:pPr>
              <w:rPr>
                <w:rFonts w:ascii="Tahoma" w:hAnsi="Tahoma" w:cs="Tahoma"/>
                <w:lang w:val="en-US"/>
              </w:rPr>
            </w:pPr>
            <w:r w:rsidRPr="00286C3D">
              <w:rPr>
                <w:rFonts w:ascii="Tahoma" w:hAnsi="Tahoma" w:cs="Tahoma"/>
                <w:lang w:val="en-US"/>
              </w:rPr>
              <w:t xml:space="preserve">9 </w:t>
            </w:r>
          </w:p>
        </w:tc>
        <w:tc>
          <w:tcPr>
            <w:tcW w:w="1386" w:type="dxa"/>
          </w:tcPr>
          <w:p w:rsidR="004C7D42" w:rsidRPr="00286C3D" w:rsidRDefault="004C7D42" w:rsidP="004C7D42">
            <w:pPr>
              <w:rPr>
                <w:rFonts w:ascii="Tahoma" w:hAnsi="Tahoma" w:cs="Tahoma"/>
                <w:lang w:val="en-US"/>
              </w:rPr>
            </w:pPr>
            <w:r w:rsidRPr="00286C3D">
              <w:rPr>
                <w:rFonts w:ascii="Tahoma" w:hAnsi="Tahoma" w:cs="Tahoma"/>
                <w:lang w:val="en-US"/>
              </w:rPr>
              <w:t xml:space="preserve">50/50 </w:t>
            </w:r>
          </w:p>
        </w:tc>
        <w:tc>
          <w:tcPr>
            <w:tcW w:w="4028" w:type="dxa"/>
          </w:tcPr>
          <w:p w:rsidR="004C7D42" w:rsidRPr="00286C3D" w:rsidRDefault="004C7D42" w:rsidP="004C7D42">
            <w:pPr>
              <w:rPr>
                <w:rFonts w:ascii="Tahoma" w:hAnsi="Tahoma" w:cs="Tahoma"/>
                <w:lang w:val="en-US"/>
              </w:rPr>
            </w:pPr>
            <w:r w:rsidRPr="00286C3D">
              <w:rPr>
                <w:rFonts w:ascii="Tahoma" w:hAnsi="Tahoma" w:cs="Tahoma"/>
                <w:lang w:val="en-US"/>
              </w:rPr>
              <w:t>Policy brief and 2017 Local government elections report</w:t>
            </w:r>
          </w:p>
        </w:tc>
        <w:tc>
          <w:tcPr>
            <w:tcW w:w="4588" w:type="dxa"/>
          </w:tcPr>
          <w:p w:rsidR="004C7D42" w:rsidRPr="00286C3D" w:rsidRDefault="004C7D42" w:rsidP="004C7D42">
            <w:pPr>
              <w:rPr>
                <w:rFonts w:ascii="Tahoma" w:hAnsi="Tahoma" w:cs="Tahoma"/>
                <w:lang w:val="en-US"/>
              </w:rPr>
            </w:pPr>
            <w:r w:rsidRPr="00286C3D">
              <w:rPr>
                <w:rFonts w:ascii="Tahoma" w:hAnsi="Tahoma" w:cs="Tahoma"/>
                <w:lang w:val="en-US"/>
              </w:rPr>
              <w:t xml:space="preserve">Hold 50/50 debates. </w:t>
            </w:r>
          </w:p>
          <w:p w:rsidR="004C7D42" w:rsidRPr="00286C3D" w:rsidRDefault="004C7D42" w:rsidP="004C7D42">
            <w:pPr>
              <w:rPr>
                <w:rFonts w:ascii="Tahoma" w:hAnsi="Tahoma" w:cs="Tahoma"/>
                <w:lang w:val="en-US"/>
              </w:rPr>
            </w:pPr>
            <w:r w:rsidRPr="00286C3D">
              <w:rPr>
                <w:rFonts w:ascii="Tahoma" w:hAnsi="Tahoma" w:cs="Tahoma"/>
                <w:lang w:val="en-US"/>
              </w:rPr>
              <w:t>Lobby for quotas to be extended from local to national and to be increased to 50% as there has been regression in the numbers of women</w:t>
            </w:r>
          </w:p>
          <w:p w:rsidR="004C7D42" w:rsidRPr="00286C3D" w:rsidRDefault="004C7D42" w:rsidP="004C7D42">
            <w:pPr>
              <w:rPr>
                <w:rFonts w:ascii="Tahoma" w:hAnsi="Tahoma" w:cs="Tahoma"/>
                <w:lang w:val="en-US"/>
              </w:rPr>
            </w:pPr>
            <w:r w:rsidRPr="00286C3D">
              <w:rPr>
                <w:rFonts w:ascii="Tahoma" w:hAnsi="Tahoma" w:cs="Tahoma"/>
                <w:lang w:val="en-US"/>
              </w:rPr>
              <w:t xml:space="preserve">Launch of the Local Government election report </w:t>
            </w:r>
          </w:p>
          <w:p w:rsidR="004C7D42" w:rsidRPr="00286C3D" w:rsidRDefault="004C7D42" w:rsidP="004C7D42">
            <w:pPr>
              <w:rPr>
                <w:rFonts w:ascii="Tahoma" w:hAnsi="Tahoma" w:cs="Tahoma"/>
                <w:lang w:val="en-US"/>
              </w:rPr>
            </w:pPr>
          </w:p>
        </w:tc>
        <w:tc>
          <w:tcPr>
            <w:tcW w:w="1411" w:type="dxa"/>
          </w:tcPr>
          <w:p w:rsidR="004C7D42" w:rsidRPr="00286C3D" w:rsidRDefault="004C7D42" w:rsidP="004C7D42">
            <w:pPr>
              <w:rPr>
                <w:rFonts w:ascii="Tahoma" w:hAnsi="Tahoma" w:cs="Tahoma"/>
                <w:lang w:val="en-US"/>
              </w:rPr>
            </w:pPr>
            <w:r w:rsidRPr="00286C3D">
              <w:rPr>
                <w:rFonts w:ascii="Tahoma" w:hAnsi="Tahoma" w:cs="Tahoma"/>
                <w:lang w:val="en-US"/>
              </w:rPr>
              <w:t>LSF</w:t>
            </w:r>
          </w:p>
        </w:tc>
        <w:tc>
          <w:tcPr>
            <w:tcW w:w="1656" w:type="dxa"/>
          </w:tcPr>
          <w:p w:rsidR="004C7D42" w:rsidRPr="00286C3D" w:rsidRDefault="004C7D42" w:rsidP="004C7D42">
            <w:pPr>
              <w:rPr>
                <w:rFonts w:ascii="Tahoma" w:hAnsi="Tahoma" w:cs="Tahoma"/>
                <w:lang w:val="en-US"/>
              </w:rPr>
            </w:pPr>
          </w:p>
        </w:tc>
      </w:tr>
      <w:tr w:rsidR="004C7D42" w:rsidTr="00E559D1">
        <w:tc>
          <w:tcPr>
            <w:tcW w:w="1875" w:type="dxa"/>
          </w:tcPr>
          <w:p w:rsidR="004C7D42" w:rsidRPr="00B12251" w:rsidRDefault="004C7D42" w:rsidP="004C7D42">
            <w:pPr>
              <w:rPr>
                <w:rFonts w:ascii="Tahoma" w:hAnsi="Tahoma" w:cs="Tahoma"/>
                <w:b/>
                <w:lang w:val="en-US"/>
              </w:rPr>
            </w:pPr>
          </w:p>
        </w:tc>
        <w:tc>
          <w:tcPr>
            <w:tcW w:w="1217" w:type="dxa"/>
          </w:tcPr>
          <w:p w:rsidR="004C7D42" w:rsidRPr="00286C3D" w:rsidRDefault="00544A48" w:rsidP="004C7D42">
            <w:pPr>
              <w:rPr>
                <w:rFonts w:ascii="Tahoma" w:hAnsi="Tahoma" w:cs="Tahoma"/>
                <w:lang w:val="en-US"/>
              </w:rPr>
            </w:pPr>
            <w:r>
              <w:rPr>
                <w:rFonts w:ascii="Tahoma" w:hAnsi="Tahoma" w:cs="Tahoma"/>
                <w:lang w:val="en-US"/>
              </w:rPr>
              <w:t>10</w:t>
            </w:r>
          </w:p>
        </w:tc>
        <w:tc>
          <w:tcPr>
            <w:tcW w:w="1386" w:type="dxa"/>
          </w:tcPr>
          <w:p w:rsidR="004C7D42" w:rsidRPr="00286C3D" w:rsidRDefault="004C7D42" w:rsidP="004C7D42">
            <w:pPr>
              <w:rPr>
                <w:rFonts w:ascii="Tahoma" w:hAnsi="Tahoma" w:cs="Tahoma"/>
                <w:lang w:val="en-US"/>
              </w:rPr>
            </w:pPr>
            <w:r w:rsidRPr="00286C3D">
              <w:rPr>
                <w:rFonts w:ascii="Tahoma" w:hAnsi="Tahoma" w:cs="Tahoma"/>
                <w:lang w:val="en-US"/>
              </w:rPr>
              <w:t xml:space="preserve">Expanding the process </w:t>
            </w:r>
          </w:p>
        </w:tc>
        <w:tc>
          <w:tcPr>
            <w:tcW w:w="4028" w:type="dxa"/>
          </w:tcPr>
          <w:p w:rsidR="004C7D42" w:rsidRPr="00286C3D" w:rsidRDefault="004C7D42" w:rsidP="004C7D42">
            <w:pPr>
              <w:rPr>
                <w:rFonts w:ascii="Tahoma" w:hAnsi="Tahoma" w:cs="Tahoma"/>
                <w:lang w:val="en-US"/>
              </w:rPr>
            </w:pPr>
            <w:r w:rsidRPr="00286C3D">
              <w:rPr>
                <w:rFonts w:ascii="Tahoma" w:hAnsi="Tahoma" w:cs="Tahoma"/>
                <w:lang w:val="en-US"/>
              </w:rPr>
              <w:t>50 COE councils that have completed the 10 stages and have updated gender and GBV action plans</w:t>
            </w:r>
          </w:p>
          <w:p w:rsidR="004C7D42" w:rsidRPr="00286C3D" w:rsidRDefault="004C7D42" w:rsidP="004C7D42">
            <w:pPr>
              <w:rPr>
                <w:rFonts w:ascii="Tahoma" w:hAnsi="Tahoma" w:cs="Tahoma"/>
                <w:lang w:val="en-US"/>
              </w:rPr>
            </w:pPr>
          </w:p>
        </w:tc>
        <w:tc>
          <w:tcPr>
            <w:tcW w:w="4588" w:type="dxa"/>
          </w:tcPr>
          <w:p w:rsidR="004C7D42" w:rsidRPr="00286C3D" w:rsidRDefault="004C7D42" w:rsidP="004C7D42">
            <w:pPr>
              <w:rPr>
                <w:rFonts w:ascii="Tahoma" w:hAnsi="Tahoma" w:cs="Tahoma"/>
                <w:lang w:val="en-US"/>
              </w:rPr>
            </w:pPr>
            <w:r w:rsidRPr="00286C3D">
              <w:rPr>
                <w:rFonts w:ascii="Tahoma" w:hAnsi="Tahoma" w:cs="Tahoma"/>
                <w:lang w:val="en-US"/>
              </w:rPr>
              <w:t>Monitoring  the implementation of the Action plans</w:t>
            </w:r>
          </w:p>
        </w:tc>
        <w:tc>
          <w:tcPr>
            <w:tcW w:w="1411" w:type="dxa"/>
          </w:tcPr>
          <w:p w:rsidR="004C7D42" w:rsidRPr="00286C3D" w:rsidRDefault="004C7D42" w:rsidP="004C7D42">
            <w:pPr>
              <w:rPr>
                <w:rFonts w:ascii="Tahoma" w:hAnsi="Tahoma" w:cs="Tahoma"/>
                <w:lang w:val="en-US"/>
              </w:rPr>
            </w:pPr>
            <w:r w:rsidRPr="00286C3D">
              <w:rPr>
                <w:rFonts w:ascii="Tahoma" w:hAnsi="Tahoma" w:cs="Tahoma"/>
                <w:lang w:val="en-US"/>
              </w:rPr>
              <w:t>LSF</w:t>
            </w:r>
          </w:p>
        </w:tc>
        <w:tc>
          <w:tcPr>
            <w:tcW w:w="1656" w:type="dxa"/>
          </w:tcPr>
          <w:p w:rsidR="004C7D42" w:rsidRPr="00286C3D" w:rsidRDefault="004C7D42" w:rsidP="004C7D42">
            <w:pPr>
              <w:rPr>
                <w:rFonts w:ascii="Tahoma" w:hAnsi="Tahoma" w:cs="Tahoma"/>
                <w:lang w:val="en-US"/>
              </w:rPr>
            </w:pPr>
          </w:p>
        </w:tc>
      </w:tr>
      <w:tr w:rsidR="004C7D42" w:rsidTr="00E559D1">
        <w:tc>
          <w:tcPr>
            <w:tcW w:w="1875" w:type="dxa"/>
          </w:tcPr>
          <w:p w:rsidR="004C7D42" w:rsidRPr="00B12251" w:rsidRDefault="004C7D42" w:rsidP="004C7D42">
            <w:pPr>
              <w:rPr>
                <w:rFonts w:ascii="Tahoma" w:hAnsi="Tahoma" w:cs="Tahoma"/>
                <w:b/>
                <w:lang w:val="en-US"/>
              </w:rPr>
            </w:pPr>
          </w:p>
        </w:tc>
        <w:tc>
          <w:tcPr>
            <w:tcW w:w="1217" w:type="dxa"/>
          </w:tcPr>
          <w:p w:rsidR="004C7D42" w:rsidRPr="00286C3D" w:rsidRDefault="004C7D42" w:rsidP="004C7D42">
            <w:pPr>
              <w:rPr>
                <w:rFonts w:ascii="Tahoma" w:hAnsi="Tahoma" w:cs="Tahoma"/>
                <w:lang w:val="en-US"/>
              </w:rPr>
            </w:pPr>
          </w:p>
        </w:tc>
        <w:tc>
          <w:tcPr>
            <w:tcW w:w="1386" w:type="dxa"/>
          </w:tcPr>
          <w:p w:rsidR="004C7D42" w:rsidRPr="00286C3D" w:rsidRDefault="004C7D42" w:rsidP="004C7D42">
            <w:pPr>
              <w:rPr>
                <w:rFonts w:ascii="Tahoma" w:hAnsi="Tahoma" w:cs="Tahoma"/>
                <w:lang w:val="en-US"/>
              </w:rPr>
            </w:pPr>
            <w:r w:rsidRPr="00286C3D">
              <w:rPr>
                <w:rFonts w:ascii="Tahoma" w:hAnsi="Tahoma" w:cs="Tahoma"/>
                <w:lang w:val="en-US"/>
              </w:rPr>
              <w:t xml:space="preserve">Sustaining the process </w:t>
            </w:r>
          </w:p>
        </w:tc>
        <w:tc>
          <w:tcPr>
            <w:tcW w:w="4028" w:type="dxa"/>
          </w:tcPr>
          <w:p w:rsidR="004C7D42" w:rsidRPr="00286C3D" w:rsidRDefault="004C7D42" w:rsidP="004C7D42">
            <w:pPr>
              <w:rPr>
                <w:rFonts w:ascii="Tahoma" w:hAnsi="Tahoma" w:cs="Tahoma"/>
                <w:lang w:val="en-US"/>
              </w:rPr>
            </w:pPr>
            <w:r w:rsidRPr="00286C3D">
              <w:rPr>
                <w:rFonts w:ascii="Tahoma" w:hAnsi="Tahoma" w:cs="Tahoma"/>
                <w:lang w:val="en-US"/>
              </w:rPr>
              <w:t xml:space="preserve">Working with councils on programmatic areas (GBV AND SRHR) </w:t>
            </w:r>
          </w:p>
        </w:tc>
        <w:tc>
          <w:tcPr>
            <w:tcW w:w="4588" w:type="dxa"/>
          </w:tcPr>
          <w:p w:rsidR="004C7D42" w:rsidRPr="00286C3D" w:rsidRDefault="004C7D42" w:rsidP="004C7D42">
            <w:pPr>
              <w:rPr>
                <w:rFonts w:ascii="Tahoma" w:hAnsi="Tahoma" w:cs="Tahoma"/>
                <w:lang w:val="en-US"/>
              </w:rPr>
            </w:pPr>
            <w:r w:rsidRPr="00286C3D">
              <w:rPr>
                <w:rFonts w:ascii="Tahoma" w:hAnsi="Tahoma" w:cs="Tahoma"/>
                <w:lang w:val="en-US"/>
              </w:rPr>
              <w:t>Review 10 GBV Action plans for councils rolling out the sunrise campaign</w:t>
            </w:r>
          </w:p>
          <w:p w:rsidR="004C7D42" w:rsidRPr="00286C3D" w:rsidRDefault="004C7D42" w:rsidP="004C7D42">
            <w:pPr>
              <w:rPr>
                <w:rFonts w:ascii="Tahoma" w:hAnsi="Tahoma" w:cs="Tahoma"/>
                <w:lang w:val="en-US"/>
              </w:rPr>
            </w:pPr>
            <w:r w:rsidRPr="00286C3D">
              <w:rPr>
                <w:rFonts w:ascii="Tahoma" w:hAnsi="Tahoma" w:cs="Tahoma"/>
                <w:lang w:val="en-US"/>
              </w:rPr>
              <w:t>Review council action plans to include SRHR</w:t>
            </w:r>
          </w:p>
        </w:tc>
        <w:tc>
          <w:tcPr>
            <w:tcW w:w="1411" w:type="dxa"/>
          </w:tcPr>
          <w:p w:rsidR="004C7D42" w:rsidRPr="00286C3D" w:rsidRDefault="004C7D42" w:rsidP="004C7D42">
            <w:pPr>
              <w:rPr>
                <w:rFonts w:ascii="Tahoma" w:hAnsi="Tahoma" w:cs="Tahoma"/>
                <w:lang w:val="en-US"/>
              </w:rPr>
            </w:pPr>
            <w:r w:rsidRPr="00286C3D">
              <w:rPr>
                <w:rFonts w:ascii="Tahoma" w:hAnsi="Tahoma" w:cs="Tahoma"/>
                <w:lang w:val="en-US"/>
              </w:rPr>
              <w:t>LSF/ AC</w:t>
            </w:r>
          </w:p>
        </w:tc>
        <w:tc>
          <w:tcPr>
            <w:tcW w:w="1656" w:type="dxa"/>
          </w:tcPr>
          <w:p w:rsidR="004C7D42" w:rsidRPr="00286C3D" w:rsidRDefault="004C7D42" w:rsidP="004C7D42">
            <w:pPr>
              <w:rPr>
                <w:rFonts w:ascii="Tahoma" w:hAnsi="Tahoma" w:cs="Tahoma"/>
                <w:lang w:val="en-US"/>
              </w:rPr>
            </w:pPr>
            <w:r w:rsidRPr="00286C3D">
              <w:rPr>
                <w:rFonts w:ascii="Tahoma" w:hAnsi="Tahoma" w:cs="Tahoma"/>
                <w:lang w:val="en-US"/>
              </w:rPr>
              <w:t>CFLI</w:t>
            </w:r>
          </w:p>
        </w:tc>
      </w:tr>
      <w:tr w:rsidR="004C7D42" w:rsidTr="00E559D1">
        <w:tc>
          <w:tcPr>
            <w:tcW w:w="1875" w:type="dxa"/>
          </w:tcPr>
          <w:p w:rsidR="004C7D42" w:rsidRPr="00B12251" w:rsidRDefault="004C7D42" w:rsidP="004C7D42">
            <w:pPr>
              <w:rPr>
                <w:rFonts w:ascii="Tahoma" w:hAnsi="Tahoma" w:cs="Tahoma"/>
                <w:b/>
                <w:lang w:val="en-US"/>
              </w:rPr>
            </w:pPr>
          </w:p>
        </w:tc>
        <w:tc>
          <w:tcPr>
            <w:tcW w:w="1217" w:type="dxa"/>
          </w:tcPr>
          <w:p w:rsidR="004C7D42" w:rsidRPr="00286C3D" w:rsidRDefault="00544A48" w:rsidP="004C7D42">
            <w:pPr>
              <w:rPr>
                <w:rFonts w:ascii="Tahoma" w:hAnsi="Tahoma" w:cs="Tahoma"/>
                <w:lang w:val="en-US"/>
              </w:rPr>
            </w:pPr>
            <w:r>
              <w:rPr>
                <w:rFonts w:ascii="Tahoma" w:hAnsi="Tahoma" w:cs="Tahoma"/>
                <w:lang w:val="en-US"/>
              </w:rPr>
              <w:t>10</w:t>
            </w:r>
          </w:p>
        </w:tc>
        <w:tc>
          <w:tcPr>
            <w:tcW w:w="1386" w:type="dxa"/>
          </w:tcPr>
          <w:p w:rsidR="004C7D42" w:rsidRPr="00286C3D" w:rsidRDefault="004C7D42" w:rsidP="004C7D42">
            <w:pPr>
              <w:rPr>
                <w:rFonts w:ascii="Tahoma" w:hAnsi="Tahoma" w:cs="Tahoma"/>
                <w:lang w:val="en-US"/>
              </w:rPr>
            </w:pPr>
            <w:r w:rsidRPr="00286C3D">
              <w:rPr>
                <w:rFonts w:ascii="Tahoma" w:hAnsi="Tahoma" w:cs="Tahoma"/>
                <w:lang w:val="en-US"/>
              </w:rPr>
              <w:t xml:space="preserve">Citizen scoring </w:t>
            </w:r>
          </w:p>
        </w:tc>
        <w:tc>
          <w:tcPr>
            <w:tcW w:w="4028" w:type="dxa"/>
          </w:tcPr>
          <w:p w:rsidR="004C7D42" w:rsidRPr="00286C3D" w:rsidRDefault="004C7D42" w:rsidP="004C7D42">
            <w:pPr>
              <w:rPr>
                <w:rFonts w:ascii="Tahoma" w:hAnsi="Tahoma" w:cs="Tahoma"/>
                <w:lang w:val="en-US"/>
              </w:rPr>
            </w:pPr>
            <w:r w:rsidRPr="00286C3D">
              <w:rPr>
                <w:rFonts w:ascii="Tahoma" w:hAnsi="Tahoma" w:cs="Tahoma"/>
                <w:lang w:val="en-US"/>
              </w:rPr>
              <w:t>Citizen score cards administered</w:t>
            </w:r>
          </w:p>
          <w:p w:rsidR="004C7D42" w:rsidRPr="00286C3D" w:rsidRDefault="004C7D42" w:rsidP="004C7D42">
            <w:pPr>
              <w:rPr>
                <w:rFonts w:ascii="Tahoma" w:hAnsi="Tahoma" w:cs="Tahoma"/>
                <w:lang w:val="en-US"/>
              </w:rPr>
            </w:pPr>
          </w:p>
        </w:tc>
        <w:tc>
          <w:tcPr>
            <w:tcW w:w="4588" w:type="dxa"/>
          </w:tcPr>
          <w:p w:rsidR="004C7D42" w:rsidRPr="00286C3D" w:rsidRDefault="004C7D42" w:rsidP="004C7D42">
            <w:pPr>
              <w:rPr>
                <w:rFonts w:ascii="Tahoma" w:hAnsi="Tahoma" w:cs="Tahoma"/>
                <w:lang w:val="en-US"/>
              </w:rPr>
            </w:pPr>
            <w:r w:rsidRPr="00286C3D">
              <w:rPr>
                <w:rFonts w:ascii="Tahoma" w:hAnsi="Tahoma" w:cs="Tahoma"/>
                <w:lang w:val="en-US"/>
              </w:rPr>
              <w:t>Councils need to be assisted to engage citizens to be aware of the action plans</w:t>
            </w:r>
          </w:p>
          <w:p w:rsidR="004C7D42" w:rsidRPr="00286C3D" w:rsidRDefault="004C7D42" w:rsidP="004C7D42">
            <w:pPr>
              <w:rPr>
                <w:rFonts w:ascii="Tahoma" w:hAnsi="Tahoma" w:cs="Tahoma"/>
                <w:lang w:val="en-US"/>
              </w:rPr>
            </w:pPr>
            <w:r w:rsidRPr="00286C3D">
              <w:rPr>
                <w:rFonts w:ascii="Tahoma" w:hAnsi="Tahoma" w:cs="Tahoma"/>
                <w:lang w:val="en-US"/>
              </w:rPr>
              <w:t>Citizen score cards re-administered during the 16 days of activism</w:t>
            </w:r>
          </w:p>
        </w:tc>
        <w:tc>
          <w:tcPr>
            <w:tcW w:w="1411" w:type="dxa"/>
          </w:tcPr>
          <w:p w:rsidR="004C7D42" w:rsidRPr="00286C3D" w:rsidRDefault="004C7D42" w:rsidP="004C7D42">
            <w:pPr>
              <w:rPr>
                <w:rFonts w:ascii="Tahoma" w:hAnsi="Tahoma" w:cs="Tahoma"/>
                <w:lang w:val="en-US"/>
              </w:rPr>
            </w:pPr>
            <w:r w:rsidRPr="00286C3D">
              <w:rPr>
                <w:rFonts w:ascii="Tahoma" w:hAnsi="Tahoma" w:cs="Tahoma"/>
                <w:lang w:val="en-US"/>
              </w:rPr>
              <w:t>LSF</w:t>
            </w:r>
          </w:p>
        </w:tc>
        <w:tc>
          <w:tcPr>
            <w:tcW w:w="1656" w:type="dxa"/>
          </w:tcPr>
          <w:p w:rsidR="004C7D42" w:rsidRPr="00286C3D" w:rsidRDefault="004C7D42" w:rsidP="004C7D42">
            <w:pPr>
              <w:rPr>
                <w:rFonts w:ascii="Tahoma" w:hAnsi="Tahoma" w:cs="Tahoma"/>
                <w:lang w:val="en-US"/>
              </w:rPr>
            </w:pPr>
          </w:p>
        </w:tc>
      </w:tr>
      <w:tr w:rsidR="004C7D42" w:rsidTr="00E559D1">
        <w:tc>
          <w:tcPr>
            <w:tcW w:w="1875" w:type="dxa"/>
          </w:tcPr>
          <w:p w:rsidR="004C7D42" w:rsidRPr="00B12251" w:rsidRDefault="004C7D42" w:rsidP="004C7D42">
            <w:pPr>
              <w:rPr>
                <w:rFonts w:ascii="Tahoma" w:hAnsi="Tahoma" w:cs="Tahoma"/>
                <w:b/>
                <w:lang w:val="en-US"/>
              </w:rPr>
            </w:pPr>
          </w:p>
        </w:tc>
        <w:tc>
          <w:tcPr>
            <w:tcW w:w="1217" w:type="dxa"/>
          </w:tcPr>
          <w:p w:rsidR="004C7D42" w:rsidRPr="00286C3D" w:rsidRDefault="004C7D42" w:rsidP="004C7D42">
            <w:pPr>
              <w:rPr>
                <w:rFonts w:ascii="Tahoma" w:hAnsi="Tahoma" w:cs="Tahoma"/>
                <w:lang w:val="en-US"/>
              </w:rPr>
            </w:pPr>
            <w:r w:rsidRPr="00286C3D">
              <w:rPr>
                <w:rFonts w:ascii="Tahoma" w:hAnsi="Tahoma" w:cs="Tahoma"/>
                <w:lang w:val="en-US"/>
              </w:rPr>
              <w:t>11</w:t>
            </w:r>
          </w:p>
        </w:tc>
        <w:tc>
          <w:tcPr>
            <w:tcW w:w="1386" w:type="dxa"/>
          </w:tcPr>
          <w:p w:rsidR="004C7D42" w:rsidRPr="00286C3D" w:rsidRDefault="004C7D42" w:rsidP="004C7D42">
            <w:pPr>
              <w:rPr>
                <w:rFonts w:ascii="Tahoma" w:hAnsi="Tahoma" w:cs="Tahoma"/>
                <w:lang w:val="en-US"/>
              </w:rPr>
            </w:pPr>
            <w:r w:rsidRPr="00286C3D">
              <w:rPr>
                <w:rFonts w:ascii="Tahoma" w:hAnsi="Tahoma" w:cs="Tahoma"/>
                <w:lang w:val="en-US"/>
              </w:rPr>
              <w:t xml:space="preserve">Roll out of the Sunrise Campaign </w:t>
            </w:r>
          </w:p>
        </w:tc>
        <w:tc>
          <w:tcPr>
            <w:tcW w:w="4028" w:type="dxa"/>
          </w:tcPr>
          <w:p w:rsidR="004C7D42" w:rsidRPr="00286C3D" w:rsidRDefault="004C7D42" w:rsidP="004C7D42">
            <w:pPr>
              <w:rPr>
                <w:rFonts w:ascii="Tahoma" w:hAnsi="Tahoma" w:cs="Tahoma"/>
                <w:lang w:val="en-US"/>
              </w:rPr>
            </w:pPr>
            <w:r w:rsidRPr="00286C3D">
              <w:rPr>
                <w:rFonts w:ascii="Tahoma" w:hAnsi="Tahoma" w:cs="Tahoma"/>
                <w:lang w:val="en-US"/>
              </w:rPr>
              <w:t xml:space="preserve">10 GFP from 10 councils have undergone the TOT training. </w:t>
            </w:r>
          </w:p>
          <w:p w:rsidR="004C7D42" w:rsidRPr="00286C3D" w:rsidRDefault="004C7D42" w:rsidP="004C7D42">
            <w:pPr>
              <w:rPr>
                <w:rFonts w:ascii="Tahoma" w:hAnsi="Tahoma" w:cs="Tahoma"/>
                <w:lang w:val="en-US"/>
              </w:rPr>
            </w:pPr>
            <w:r w:rsidRPr="00286C3D">
              <w:rPr>
                <w:rFonts w:ascii="Tahoma" w:hAnsi="Tahoma" w:cs="Tahoma"/>
                <w:lang w:val="en-US"/>
              </w:rPr>
              <w:t>Each council has identified 5 women</w:t>
            </w:r>
          </w:p>
        </w:tc>
        <w:tc>
          <w:tcPr>
            <w:tcW w:w="4588" w:type="dxa"/>
          </w:tcPr>
          <w:p w:rsidR="004C7D42" w:rsidRPr="00286C3D" w:rsidRDefault="004C7D42" w:rsidP="004C7D42">
            <w:pPr>
              <w:rPr>
                <w:rFonts w:ascii="Tahoma" w:hAnsi="Tahoma" w:cs="Tahoma"/>
                <w:lang w:val="en-US"/>
              </w:rPr>
            </w:pPr>
            <w:r w:rsidRPr="00286C3D">
              <w:rPr>
                <w:rFonts w:ascii="Tahoma" w:hAnsi="Tahoma" w:cs="Tahoma"/>
                <w:lang w:val="en-US"/>
              </w:rPr>
              <w:t xml:space="preserve">10 Councils roll out the Sunrise campaign. </w:t>
            </w:r>
          </w:p>
        </w:tc>
        <w:tc>
          <w:tcPr>
            <w:tcW w:w="1411" w:type="dxa"/>
          </w:tcPr>
          <w:p w:rsidR="004C7D42" w:rsidRPr="00286C3D" w:rsidRDefault="004C7D42" w:rsidP="004C7D42">
            <w:pPr>
              <w:rPr>
                <w:rFonts w:ascii="Tahoma" w:hAnsi="Tahoma" w:cs="Tahoma"/>
                <w:lang w:val="en-US"/>
              </w:rPr>
            </w:pPr>
            <w:r w:rsidRPr="00286C3D">
              <w:rPr>
                <w:rFonts w:ascii="Tahoma" w:hAnsi="Tahoma" w:cs="Tahoma"/>
                <w:lang w:val="en-US"/>
              </w:rPr>
              <w:t>LSF</w:t>
            </w:r>
          </w:p>
        </w:tc>
        <w:tc>
          <w:tcPr>
            <w:tcW w:w="1656" w:type="dxa"/>
          </w:tcPr>
          <w:p w:rsidR="004C7D42" w:rsidRPr="00286C3D" w:rsidRDefault="004C7D42" w:rsidP="004C7D42">
            <w:pPr>
              <w:rPr>
                <w:rFonts w:ascii="Tahoma" w:hAnsi="Tahoma" w:cs="Tahoma"/>
                <w:lang w:val="en-US"/>
              </w:rPr>
            </w:pPr>
            <w:r w:rsidRPr="00286C3D">
              <w:rPr>
                <w:rFonts w:ascii="Tahoma" w:hAnsi="Tahoma" w:cs="Tahoma"/>
                <w:lang w:val="en-US"/>
              </w:rPr>
              <w:t>CFLI</w:t>
            </w:r>
          </w:p>
        </w:tc>
      </w:tr>
      <w:tr w:rsidR="004C7D42" w:rsidTr="00E559D1">
        <w:tc>
          <w:tcPr>
            <w:tcW w:w="1875" w:type="dxa"/>
          </w:tcPr>
          <w:p w:rsidR="004C7D42" w:rsidRPr="00B12251" w:rsidRDefault="004C7D42" w:rsidP="004C7D42">
            <w:pPr>
              <w:rPr>
                <w:rFonts w:ascii="Tahoma" w:hAnsi="Tahoma" w:cs="Tahoma"/>
                <w:b/>
                <w:lang w:val="en-US"/>
              </w:rPr>
            </w:pPr>
          </w:p>
        </w:tc>
        <w:tc>
          <w:tcPr>
            <w:tcW w:w="1217" w:type="dxa"/>
          </w:tcPr>
          <w:p w:rsidR="004C7D42" w:rsidRPr="00286C3D" w:rsidRDefault="004C7D42" w:rsidP="004C7D42">
            <w:pPr>
              <w:rPr>
                <w:rFonts w:ascii="Tahoma" w:hAnsi="Tahoma" w:cs="Tahoma"/>
                <w:lang w:val="en-US"/>
              </w:rPr>
            </w:pPr>
            <w:r w:rsidRPr="00286C3D">
              <w:rPr>
                <w:rFonts w:ascii="Tahoma" w:hAnsi="Tahoma" w:cs="Tahoma"/>
                <w:lang w:val="en-US"/>
              </w:rPr>
              <w:t>14</w:t>
            </w:r>
          </w:p>
        </w:tc>
        <w:tc>
          <w:tcPr>
            <w:tcW w:w="1386" w:type="dxa"/>
          </w:tcPr>
          <w:p w:rsidR="004C7D42" w:rsidRPr="00286C3D" w:rsidRDefault="004C7D42" w:rsidP="004C7D42">
            <w:pPr>
              <w:rPr>
                <w:rFonts w:ascii="Tahoma" w:hAnsi="Tahoma" w:cs="Tahoma"/>
                <w:lang w:val="en-US"/>
              </w:rPr>
            </w:pPr>
            <w:r w:rsidRPr="00286C3D">
              <w:rPr>
                <w:rFonts w:ascii="Tahoma" w:hAnsi="Tahoma" w:cs="Tahoma"/>
                <w:lang w:val="en-US"/>
              </w:rPr>
              <w:t>GBV Advocacy</w:t>
            </w:r>
          </w:p>
        </w:tc>
        <w:tc>
          <w:tcPr>
            <w:tcW w:w="4028" w:type="dxa"/>
          </w:tcPr>
          <w:p w:rsidR="004C7D42" w:rsidRPr="00286C3D" w:rsidRDefault="004C7D42" w:rsidP="004C7D42">
            <w:pPr>
              <w:rPr>
                <w:rFonts w:ascii="Tahoma" w:hAnsi="Tahoma" w:cs="Tahoma"/>
                <w:lang w:val="en-US"/>
              </w:rPr>
            </w:pPr>
            <w:r w:rsidRPr="00286C3D">
              <w:rPr>
                <w:rFonts w:ascii="Tahoma" w:hAnsi="Tahoma" w:cs="Tahoma"/>
                <w:lang w:val="en-US"/>
              </w:rPr>
              <w:t>GBV App</w:t>
            </w:r>
          </w:p>
          <w:p w:rsidR="004C7D42" w:rsidRPr="00286C3D" w:rsidRDefault="004C7D42" w:rsidP="004C7D42">
            <w:pPr>
              <w:rPr>
                <w:rFonts w:ascii="Tahoma" w:hAnsi="Tahoma" w:cs="Tahoma"/>
                <w:lang w:val="en-US"/>
              </w:rPr>
            </w:pPr>
          </w:p>
          <w:p w:rsidR="004C7D42" w:rsidRPr="00286C3D" w:rsidRDefault="004C7D42" w:rsidP="004C7D42">
            <w:pPr>
              <w:rPr>
                <w:rFonts w:ascii="Tahoma" w:hAnsi="Tahoma" w:cs="Tahoma"/>
                <w:lang w:val="en-US"/>
              </w:rPr>
            </w:pPr>
            <w:r w:rsidRPr="00286C3D">
              <w:rPr>
                <w:rFonts w:ascii="Tahoma" w:hAnsi="Tahoma" w:cs="Tahoma"/>
                <w:lang w:val="en-US"/>
              </w:rPr>
              <w:t>GBV articles</w:t>
            </w:r>
          </w:p>
        </w:tc>
        <w:tc>
          <w:tcPr>
            <w:tcW w:w="4588" w:type="dxa"/>
          </w:tcPr>
          <w:p w:rsidR="004C7D42" w:rsidRPr="00544A48" w:rsidRDefault="004C7D42" w:rsidP="00544A48">
            <w:pPr>
              <w:pStyle w:val="ListParagraph"/>
              <w:numPr>
                <w:ilvl w:val="0"/>
                <w:numId w:val="35"/>
              </w:numPr>
              <w:jc w:val="both"/>
              <w:rPr>
                <w:rFonts w:ascii="Tahoma" w:hAnsi="Tahoma" w:cs="Tahoma"/>
                <w:lang w:val="en-US"/>
              </w:rPr>
            </w:pPr>
            <w:r w:rsidRPr="00544A48">
              <w:rPr>
                <w:rFonts w:ascii="Tahoma" w:hAnsi="Tahoma" w:cs="Tahoma"/>
                <w:lang w:val="en-US"/>
              </w:rPr>
              <w:t>Promoting the use of the App as the tool to access information on GBV</w:t>
            </w:r>
          </w:p>
          <w:p w:rsidR="004C7D42" w:rsidRPr="00544A48" w:rsidRDefault="004C7D42" w:rsidP="00544A48">
            <w:pPr>
              <w:pStyle w:val="ListParagraph"/>
              <w:numPr>
                <w:ilvl w:val="0"/>
                <w:numId w:val="35"/>
              </w:numPr>
              <w:jc w:val="both"/>
              <w:rPr>
                <w:rFonts w:ascii="Tahoma" w:hAnsi="Tahoma" w:cs="Tahoma"/>
                <w:lang w:val="en-US"/>
              </w:rPr>
            </w:pPr>
            <w:r w:rsidRPr="00544A48">
              <w:rPr>
                <w:rFonts w:ascii="Tahoma" w:hAnsi="Tahoma" w:cs="Tahoma"/>
                <w:lang w:val="en-US"/>
              </w:rPr>
              <w:t>Sixteen days of activism activities-Village dramas on GBV and community dialogues</w:t>
            </w:r>
          </w:p>
        </w:tc>
        <w:tc>
          <w:tcPr>
            <w:tcW w:w="1411" w:type="dxa"/>
          </w:tcPr>
          <w:p w:rsidR="004C7D42" w:rsidRPr="00286C3D" w:rsidRDefault="004C7D42" w:rsidP="004C7D42">
            <w:pPr>
              <w:rPr>
                <w:rFonts w:ascii="Tahoma" w:hAnsi="Tahoma" w:cs="Tahoma"/>
                <w:lang w:val="en-US"/>
              </w:rPr>
            </w:pPr>
          </w:p>
          <w:p w:rsidR="004C7D42" w:rsidRPr="00286C3D" w:rsidRDefault="004C7D42" w:rsidP="004C7D42">
            <w:pPr>
              <w:rPr>
                <w:rFonts w:ascii="Tahoma" w:hAnsi="Tahoma" w:cs="Tahoma"/>
                <w:lang w:val="en-US"/>
              </w:rPr>
            </w:pPr>
          </w:p>
          <w:p w:rsidR="004C7D42" w:rsidRPr="00286C3D" w:rsidRDefault="004C7D42" w:rsidP="004C7D42">
            <w:pPr>
              <w:rPr>
                <w:rFonts w:ascii="Tahoma" w:hAnsi="Tahoma" w:cs="Tahoma"/>
                <w:lang w:val="en-US"/>
              </w:rPr>
            </w:pPr>
          </w:p>
          <w:p w:rsidR="004C7D42" w:rsidRPr="00286C3D" w:rsidRDefault="004C7D42" w:rsidP="004C7D42">
            <w:pPr>
              <w:rPr>
                <w:rFonts w:ascii="Tahoma" w:hAnsi="Tahoma" w:cs="Tahoma"/>
                <w:lang w:val="en-US"/>
              </w:rPr>
            </w:pPr>
          </w:p>
          <w:p w:rsidR="004C7D42" w:rsidRPr="00286C3D" w:rsidRDefault="004C7D42" w:rsidP="004C7D42">
            <w:pPr>
              <w:rPr>
                <w:rFonts w:ascii="Tahoma" w:hAnsi="Tahoma" w:cs="Tahoma"/>
                <w:lang w:val="en-US"/>
              </w:rPr>
            </w:pPr>
            <w:r w:rsidRPr="00286C3D">
              <w:rPr>
                <w:rFonts w:ascii="Tahoma" w:hAnsi="Tahoma" w:cs="Tahoma"/>
                <w:lang w:val="en-US"/>
              </w:rPr>
              <w:t>LSF</w:t>
            </w:r>
          </w:p>
        </w:tc>
        <w:tc>
          <w:tcPr>
            <w:tcW w:w="1656" w:type="dxa"/>
          </w:tcPr>
          <w:p w:rsidR="004C7D42" w:rsidRPr="00286C3D" w:rsidRDefault="00544A48" w:rsidP="004C7D42">
            <w:pPr>
              <w:rPr>
                <w:rFonts w:ascii="Tahoma" w:hAnsi="Tahoma" w:cs="Tahoma"/>
                <w:lang w:val="en-US"/>
              </w:rPr>
            </w:pPr>
            <w:r>
              <w:rPr>
                <w:rFonts w:ascii="Tahoma" w:hAnsi="Tahoma" w:cs="Tahoma"/>
                <w:lang w:val="en-US"/>
              </w:rPr>
              <w:t>Possibly GIZ</w:t>
            </w:r>
          </w:p>
          <w:p w:rsidR="004C7D42" w:rsidRPr="00286C3D" w:rsidRDefault="004C7D42" w:rsidP="004C7D42">
            <w:pPr>
              <w:rPr>
                <w:rFonts w:ascii="Tahoma" w:hAnsi="Tahoma" w:cs="Tahoma"/>
                <w:lang w:val="en-US"/>
              </w:rPr>
            </w:pPr>
          </w:p>
          <w:p w:rsidR="004C7D42" w:rsidRPr="00286C3D" w:rsidRDefault="004C7D42" w:rsidP="004C7D42">
            <w:pPr>
              <w:rPr>
                <w:rFonts w:ascii="Tahoma" w:hAnsi="Tahoma" w:cs="Tahoma"/>
                <w:lang w:val="en-US"/>
              </w:rPr>
            </w:pPr>
          </w:p>
          <w:p w:rsidR="004C7D42" w:rsidRPr="00286C3D" w:rsidRDefault="004C7D42" w:rsidP="004C7D42">
            <w:pPr>
              <w:rPr>
                <w:rFonts w:ascii="Tahoma" w:hAnsi="Tahoma" w:cs="Tahoma"/>
                <w:lang w:val="en-US"/>
              </w:rPr>
            </w:pPr>
          </w:p>
          <w:p w:rsidR="004C7D42" w:rsidRPr="00286C3D" w:rsidRDefault="004C7D42" w:rsidP="004C7D42">
            <w:pPr>
              <w:rPr>
                <w:rFonts w:ascii="Tahoma" w:hAnsi="Tahoma" w:cs="Tahoma"/>
                <w:lang w:val="en-US"/>
              </w:rPr>
            </w:pPr>
            <w:r w:rsidRPr="00286C3D">
              <w:rPr>
                <w:rFonts w:ascii="Tahoma" w:hAnsi="Tahoma" w:cs="Tahoma"/>
                <w:lang w:val="en-US"/>
              </w:rPr>
              <w:t>CFLI</w:t>
            </w:r>
          </w:p>
        </w:tc>
      </w:tr>
      <w:tr w:rsidR="004C7D42" w:rsidTr="00E559D1">
        <w:tc>
          <w:tcPr>
            <w:tcW w:w="1875" w:type="dxa"/>
          </w:tcPr>
          <w:p w:rsidR="004C7D42" w:rsidRPr="00B12251" w:rsidRDefault="004C7D42" w:rsidP="004C7D42">
            <w:pPr>
              <w:rPr>
                <w:rFonts w:ascii="Tahoma" w:hAnsi="Tahoma" w:cs="Tahoma"/>
                <w:b/>
                <w:lang w:val="en-US"/>
              </w:rPr>
            </w:pPr>
          </w:p>
        </w:tc>
        <w:tc>
          <w:tcPr>
            <w:tcW w:w="1217" w:type="dxa"/>
          </w:tcPr>
          <w:p w:rsidR="004C7D42" w:rsidRPr="00286C3D" w:rsidRDefault="00544A48" w:rsidP="004C7D42">
            <w:pPr>
              <w:rPr>
                <w:rFonts w:ascii="Tahoma" w:hAnsi="Tahoma" w:cs="Tahoma"/>
                <w:lang w:val="en-US"/>
              </w:rPr>
            </w:pPr>
            <w:r>
              <w:rPr>
                <w:rFonts w:ascii="Tahoma" w:hAnsi="Tahoma" w:cs="Tahoma"/>
                <w:lang w:val="en-US"/>
              </w:rPr>
              <w:t>14</w:t>
            </w:r>
          </w:p>
        </w:tc>
        <w:tc>
          <w:tcPr>
            <w:tcW w:w="1386" w:type="dxa"/>
          </w:tcPr>
          <w:p w:rsidR="004C7D42" w:rsidRPr="00286C3D" w:rsidRDefault="004C7D42" w:rsidP="004C7D42">
            <w:pPr>
              <w:rPr>
                <w:rFonts w:ascii="Tahoma" w:hAnsi="Tahoma" w:cs="Tahoma"/>
                <w:lang w:val="en-US"/>
              </w:rPr>
            </w:pPr>
            <w:r w:rsidRPr="00286C3D">
              <w:rPr>
                <w:rFonts w:ascii="Tahoma" w:hAnsi="Tahoma" w:cs="Tahoma"/>
                <w:lang w:val="en-US"/>
              </w:rPr>
              <w:t xml:space="preserve">Action plans </w:t>
            </w:r>
          </w:p>
        </w:tc>
        <w:tc>
          <w:tcPr>
            <w:tcW w:w="4028" w:type="dxa"/>
          </w:tcPr>
          <w:p w:rsidR="004C7D42" w:rsidRPr="00286C3D" w:rsidRDefault="004C7D42" w:rsidP="004C7D42">
            <w:pPr>
              <w:rPr>
                <w:rFonts w:ascii="Tahoma" w:hAnsi="Tahoma" w:cs="Tahoma"/>
                <w:lang w:val="en-US"/>
              </w:rPr>
            </w:pPr>
            <w:r w:rsidRPr="00286C3D">
              <w:rPr>
                <w:rFonts w:ascii="Tahoma" w:hAnsi="Tahoma" w:cs="Tahoma"/>
                <w:lang w:val="en-US"/>
              </w:rPr>
              <w:t>50 Gender and GBV action plans available.</w:t>
            </w:r>
          </w:p>
        </w:tc>
        <w:tc>
          <w:tcPr>
            <w:tcW w:w="4588" w:type="dxa"/>
          </w:tcPr>
          <w:p w:rsidR="004C7D42" w:rsidRPr="00544A48" w:rsidRDefault="004C7D42" w:rsidP="00544A48">
            <w:pPr>
              <w:pStyle w:val="ListParagraph"/>
              <w:numPr>
                <w:ilvl w:val="0"/>
                <w:numId w:val="34"/>
              </w:numPr>
              <w:jc w:val="both"/>
              <w:rPr>
                <w:rFonts w:ascii="Tahoma" w:hAnsi="Tahoma" w:cs="Tahoma"/>
                <w:lang w:val="en-US"/>
              </w:rPr>
            </w:pPr>
            <w:r w:rsidRPr="00544A48">
              <w:rPr>
                <w:rFonts w:ascii="Tahoma" w:hAnsi="Tahoma" w:cs="Tahoma"/>
                <w:lang w:val="en-US"/>
              </w:rPr>
              <w:t>Review of 10 GBV action plans for councils rolling out the sunrise campaign</w:t>
            </w:r>
          </w:p>
          <w:p w:rsidR="004C7D42" w:rsidRPr="00544A48" w:rsidRDefault="004C7D42" w:rsidP="00544A48">
            <w:pPr>
              <w:pStyle w:val="ListParagraph"/>
              <w:numPr>
                <w:ilvl w:val="0"/>
                <w:numId w:val="34"/>
              </w:numPr>
              <w:jc w:val="both"/>
              <w:rPr>
                <w:rFonts w:ascii="Tahoma" w:hAnsi="Tahoma" w:cs="Tahoma"/>
                <w:lang w:val="en-US"/>
              </w:rPr>
            </w:pPr>
            <w:r w:rsidRPr="00544A48">
              <w:rPr>
                <w:rFonts w:ascii="Tahoma" w:hAnsi="Tahoma" w:cs="Tahoma"/>
                <w:lang w:val="en-US"/>
              </w:rPr>
              <w:t>Review of council SRHR council plans</w:t>
            </w:r>
          </w:p>
        </w:tc>
        <w:tc>
          <w:tcPr>
            <w:tcW w:w="1411" w:type="dxa"/>
          </w:tcPr>
          <w:p w:rsidR="004C7D42" w:rsidRPr="00286C3D" w:rsidRDefault="004C7D42" w:rsidP="004C7D42">
            <w:pPr>
              <w:rPr>
                <w:rFonts w:ascii="Tahoma" w:hAnsi="Tahoma" w:cs="Tahoma"/>
                <w:lang w:val="en-US"/>
              </w:rPr>
            </w:pPr>
            <w:r w:rsidRPr="00286C3D">
              <w:rPr>
                <w:rFonts w:ascii="Tahoma" w:hAnsi="Tahoma" w:cs="Tahoma"/>
                <w:lang w:val="en-US"/>
              </w:rPr>
              <w:t>AC</w:t>
            </w:r>
          </w:p>
        </w:tc>
        <w:tc>
          <w:tcPr>
            <w:tcW w:w="1656" w:type="dxa"/>
          </w:tcPr>
          <w:p w:rsidR="004C7D42" w:rsidRPr="00286C3D" w:rsidRDefault="004C7D42" w:rsidP="004C7D42">
            <w:pPr>
              <w:rPr>
                <w:rFonts w:ascii="Tahoma" w:hAnsi="Tahoma" w:cs="Tahoma"/>
                <w:lang w:val="en-US"/>
              </w:rPr>
            </w:pPr>
            <w:r w:rsidRPr="00286C3D">
              <w:rPr>
                <w:rFonts w:ascii="Tahoma" w:hAnsi="Tahoma" w:cs="Tahoma"/>
                <w:lang w:val="en-US"/>
              </w:rPr>
              <w:t>CFLI</w:t>
            </w:r>
          </w:p>
        </w:tc>
      </w:tr>
      <w:tr w:rsidR="004C7D42" w:rsidTr="00E559D1">
        <w:tc>
          <w:tcPr>
            <w:tcW w:w="1875" w:type="dxa"/>
          </w:tcPr>
          <w:p w:rsidR="004C7D42" w:rsidRPr="00B12251" w:rsidRDefault="004C7D42" w:rsidP="004C7D42">
            <w:pPr>
              <w:rPr>
                <w:rFonts w:ascii="Tahoma" w:hAnsi="Tahoma" w:cs="Tahoma"/>
                <w:b/>
                <w:lang w:val="en-US"/>
              </w:rPr>
            </w:pPr>
          </w:p>
        </w:tc>
        <w:tc>
          <w:tcPr>
            <w:tcW w:w="1217" w:type="dxa"/>
          </w:tcPr>
          <w:p w:rsidR="004C7D42" w:rsidRPr="00286C3D" w:rsidRDefault="00544A48" w:rsidP="004C7D42">
            <w:pPr>
              <w:rPr>
                <w:rFonts w:ascii="Tahoma" w:hAnsi="Tahoma" w:cs="Tahoma"/>
                <w:lang w:val="en-US"/>
              </w:rPr>
            </w:pPr>
            <w:r>
              <w:rPr>
                <w:rFonts w:ascii="Tahoma" w:hAnsi="Tahoma" w:cs="Tahoma"/>
                <w:lang w:val="en-US"/>
              </w:rPr>
              <w:t>14</w:t>
            </w:r>
          </w:p>
        </w:tc>
        <w:tc>
          <w:tcPr>
            <w:tcW w:w="1386" w:type="dxa"/>
          </w:tcPr>
          <w:p w:rsidR="004C7D42" w:rsidRPr="00286C3D" w:rsidRDefault="004C7D42" w:rsidP="004C7D42">
            <w:pPr>
              <w:rPr>
                <w:rFonts w:ascii="Tahoma" w:hAnsi="Tahoma" w:cs="Tahoma"/>
                <w:lang w:val="en-US"/>
              </w:rPr>
            </w:pPr>
            <w:r w:rsidRPr="00286C3D">
              <w:rPr>
                <w:rFonts w:ascii="Tahoma" w:hAnsi="Tahoma" w:cs="Tahoma"/>
                <w:lang w:val="en-US"/>
              </w:rPr>
              <w:t xml:space="preserve">SRHR </w:t>
            </w:r>
          </w:p>
        </w:tc>
        <w:tc>
          <w:tcPr>
            <w:tcW w:w="4028" w:type="dxa"/>
          </w:tcPr>
          <w:p w:rsidR="004C7D42" w:rsidRPr="00286C3D" w:rsidRDefault="004C7D42" w:rsidP="004C7D42">
            <w:pPr>
              <w:rPr>
                <w:rFonts w:ascii="Lato Regular" w:eastAsia="Calibri" w:hAnsi="Lato Regular" w:cs="Times New Roman"/>
                <w:sz w:val="20"/>
                <w:szCs w:val="20"/>
              </w:rPr>
            </w:pPr>
          </w:p>
          <w:p w:rsidR="004C7D42" w:rsidRPr="00286C3D" w:rsidRDefault="004C7D42" w:rsidP="004C7D42">
            <w:pPr>
              <w:rPr>
                <w:rFonts w:ascii="Tahoma" w:hAnsi="Tahoma" w:cs="Tahoma"/>
                <w:lang w:val="en-US"/>
              </w:rPr>
            </w:pPr>
          </w:p>
        </w:tc>
        <w:tc>
          <w:tcPr>
            <w:tcW w:w="4588" w:type="dxa"/>
          </w:tcPr>
          <w:p w:rsidR="004C7D42" w:rsidRPr="00544A48" w:rsidRDefault="004C7D42" w:rsidP="00544A48">
            <w:pPr>
              <w:pStyle w:val="ListParagraph"/>
              <w:numPr>
                <w:ilvl w:val="0"/>
                <w:numId w:val="33"/>
              </w:numPr>
              <w:jc w:val="both"/>
              <w:rPr>
                <w:rFonts w:ascii="Tahoma" w:hAnsi="Tahoma" w:cs="Tahoma"/>
                <w:lang w:val="en-US"/>
              </w:rPr>
            </w:pPr>
            <w:r w:rsidRPr="00544A48">
              <w:rPr>
                <w:rFonts w:ascii="Tahoma" w:hAnsi="Tahoma" w:cs="Tahoma"/>
                <w:lang w:val="en-US"/>
              </w:rPr>
              <w:t>Hold SRHR campaigns through social media.</w:t>
            </w:r>
          </w:p>
          <w:p w:rsidR="004C7D42" w:rsidRPr="00544A48" w:rsidRDefault="004C7D42" w:rsidP="00544A48">
            <w:pPr>
              <w:pStyle w:val="ListParagraph"/>
              <w:numPr>
                <w:ilvl w:val="0"/>
                <w:numId w:val="33"/>
              </w:numPr>
              <w:jc w:val="both"/>
              <w:rPr>
                <w:rFonts w:ascii="Tahoma" w:hAnsi="Tahoma" w:cs="Tahoma"/>
                <w:lang w:val="en-US"/>
              </w:rPr>
            </w:pPr>
            <w:r w:rsidRPr="00544A48">
              <w:rPr>
                <w:rFonts w:ascii="Tahoma" w:hAnsi="Tahoma" w:cs="Tahoma"/>
                <w:lang w:val="en-US"/>
              </w:rPr>
              <w:t>Targeted campaigns to bring about measurable progress in changing policies on key SRHR issues.</w:t>
            </w:r>
          </w:p>
          <w:p w:rsidR="004C7D42" w:rsidRPr="00544A48" w:rsidRDefault="004C7D42" w:rsidP="00544A48">
            <w:pPr>
              <w:pStyle w:val="ListParagraph"/>
              <w:numPr>
                <w:ilvl w:val="0"/>
                <w:numId w:val="33"/>
              </w:numPr>
              <w:jc w:val="both"/>
              <w:rPr>
                <w:rFonts w:ascii="Tahoma" w:hAnsi="Tahoma" w:cs="Tahoma"/>
                <w:lang w:val="en-US"/>
              </w:rPr>
            </w:pPr>
            <w:r w:rsidRPr="00544A48">
              <w:rPr>
                <w:rFonts w:ascii="Tahoma" w:hAnsi="Tahoma" w:cs="Tahoma"/>
                <w:lang w:val="en-US"/>
              </w:rPr>
              <w:t>Youth led local level advocacy on SRHR including talk shows, local community drama, youth focused campaigns on social media</w:t>
            </w:r>
          </w:p>
          <w:p w:rsidR="004C7D42" w:rsidRPr="00286C3D" w:rsidRDefault="004C7D42" w:rsidP="004C7D42">
            <w:pPr>
              <w:rPr>
                <w:rFonts w:ascii="Tahoma" w:hAnsi="Tahoma" w:cs="Tahoma"/>
                <w:lang w:val="en-US"/>
              </w:rPr>
            </w:pPr>
          </w:p>
        </w:tc>
        <w:tc>
          <w:tcPr>
            <w:tcW w:w="1411" w:type="dxa"/>
          </w:tcPr>
          <w:p w:rsidR="004C7D42" w:rsidRPr="00286C3D" w:rsidRDefault="004C7D42" w:rsidP="004C7D42">
            <w:pPr>
              <w:rPr>
                <w:rFonts w:ascii="Tahoma" w:hAnsi="Tahoma" w:cs="Tahoma"/>
                <w:lang w:val="en-US"/>
              </w:rPr>
            </w:pPr>
            <w:r w:rsidRPr="00286C3D">
              <w:rPr>
                <w:rFonts w:ascii="Tahoma" w:hAnsi="Tahoma" w:cs="Tahoma"/>
                <w:lang w:val="en-US"/>
              </w:rPr>
              <w:t>AC</w:t>
            </w:r>
          </w:p>
        </w:tc>
        <w:tc>
          <w:tcPr>
            <w:tcW w:w="1656" w:type="dxa"/>
          </w:tcPr>
          <w:p w:rsidR="004C7D42" w:rsidRPr="00286C3D" w:rsidRDefault="004C7D42" w:rsidP="004C7D42">
            <w:pPr>
              <w:rPr>
                <w:rFonts w:ascii="Tahoma" w:hAnsi="Tahoma" w:cs="Tahoma"/>
                <w:lang w:val="en-US"/>
              </w:rPr>
            </w:pPr>
          </w:p>
        </w:tc>
      </w:tr>
      <w:tr w:rsidR="004C7D42" w:rsidTr="00E559D1">
        <w:tc>
          <w:tcPr>
            <w:tcW w:w="1875" w:type="dxa"/>
          </w:tcPr>
          <w:p w:rsidR="004C7D42" w:rsidRPr="00B12251" w:rsidRDefault="004C7D42" w:rsidP="004C7D42">
            <w:pPr>
              <w:rPr>
                <w:rFonts w:ascii="Tahoma" w:hAnsi="Tahoma" w:cs="Tahoma"/>
                <w:b/>
                <w:lang w:val="en-US"/>
              </w:rPr>
            </w:pPr>
          </w:p>
        </w:tc>
        <w:tc>
          <w:tcPr>
            <w:tcW w:w="1217" w:type="dxa"/>
          </w:tcPr>
          <w:p w:rsidR="004C7D42" w:rsidRPr="00286C3D" w:rsidRDefault="00544A48" w:rsidP="004C7D42">
            <w:pPr>
              <w:rPr>
                <w:rFonts w:ascii="Tahoma" w:hAnsi="Tahoma" w:cs="Tahoma"/>
                <w:lang w:val="en-US"/>
              </w:rPr>
            </w:pPr>
            <w:r>
              <w:rPr>
                <w:rFonts w:ascii="Tahoma" w:hAnsi="Tahoma" w:cs="Tahoma"/>
                <w:lang w:val="en-US"/>
              </w:rPr>
              <w:t>01</w:t>
            </w:r>
          </w:p>
        </w:tc>
        <w:tc>
          <w:tcPr>
            <w:tcW w:w="1386" w:type="dxa"/>
          </w:tcPr>
          <w:p w:rsidR="004C7D42" w:rsidRPr="00286C3D" w:rsidRDefault="004C7D42" w:rsidP="004C7D42">
            <w:pPr>
              <w:rPr>
                <w:rFonts w:ascii="Tahoma" w:hAnsi="Tahoma" w:cs="Tahoma"/>
                <w:lang w:val="en-US"/>
              </w:rPr>
            </w:pPr>
            <w:r w:rsidRPr="00286C3D">
              <w:rPr>
                <w:rFonts w:ascii="Tahoma" w:hAnsi="Tahoma" w:cs="Tahoma"/>
                <w:lang w:val="en-US"/>
              </w:rPr>
              <w:t>Summits</w:t>
            </w:r>
          </w:p>
        </w:tc>
        <w:tc>
          <w:tcPr>
            <w:tcW w:w="4028" w:type="dxa"/>
          </w:tcPr>
          <w:p w:rsidR="004C7D42" w:rsidRPr="00286C3D" w:rsidRDefault="004C7D42" w:rsidP="004C7D42">
            <w:pPr>
              <w:rPr>
                <w:rFonts w:ascii="Tahoma" w:hAnsi="Tahoma" w:cs="Tahoma"/>
                <w:lang w:val="en-US"/>
              </w:rPr>
            </w:pPr>
            <w:r w:rsidRPr="00286C3D">
              <w:rPr>
                <w:rFonts w:ascii="Tahoma" w:hAnsi="Tahoma" w:cs="Tahoma"/>
                <w:lang w:val="en-US"/>
              </w:rPr>
              <w:t xml:space="preserve">47 local government </w:t>
            </w:r>
            <w:proofErr w:type="gramStart"/>
            <w:r w:rsidRPr="00286C3D">
              <w:rPr>
                <w:rFonts w:ascii="Tahoma" w:hAnsi="Tahoma" w:cs="Tahoma"/>
                <w:lang w:val="en-US"/>
              </w:rPr>
              <w:t>score cards</w:t>
            </w:r>
            <w:proofErr w:type="gramEnd"/>
            <w:r w:rsidRPr="00286C3D">
              <w:rPr>
                <w:rFonts w:ascii="Tahoma" w:hAnsi="Tahoma" w:cs="Tahoma"/>
                <w:lang w:val="en-US"/>
              </w:rPr>
              <w:t xml:space="preserve"> administered.</w:t>
            </w:r>
          </w:p>
          <w:p w:rsidR="004C7D42" w:rsidRPr="00286C3D" w:rsidRDefault="004C7D42" w:rsidP="004C7D42">
            <w:pPr>
              <w:rPr>
                <w:rFonts w:ascii="Tahoma" w:hAnsi="Tahoma" w:cs="Tahoma"/>
                <w:lang w:val="en-US"/>
              </w:rPr>
            </w:pPr>
            <w:r w:rsidRPr="00286C3D">
              <w:rPr>
                <w:rFonts w:ascii="Tahoma" w:hAnsi="Tahoma" w:cs="Tahoma"/>
                <w:lang w:val="en-US"/>
              </w:rPr>
              <w:t xml:space="preserve">47 Councils presented their case studies  </w:t>
            </w:r>
          </w:p>
        </w:tc>
        <w:tc>
          <w:tcPr>
            <w:tcW w:w="4588" w:type="dxa"/>
          </w:tcPr>
          <w:p w:rsidR="004C7D42" w:rsidRPr="00286C3D" w:rsidRDefault="004C7D42" w:rsidP="004C7D42">
            <w:pPr>
              <w:rPr>
                <w:rFonts w:ascii="Tahoma" w:hAnsi="Tahoma" w:cs="Tahoma"/>
                <w:lang w:val="en-US"/>
              </w:rPr>
            </w:pPr>
            <w:r w:rsidRPr="00286C3D">
              <w:rPr>
                <w:rFonts w:ascii="Tahoma" w:hAnsi="Tahoma" w:cs="Tahoma"/>
                <w:lang w:val="en-US"/>
              </w:rPr>
              <w:t>Prepare for the 2018-2019 National summit</w:t>
            </w:r>
          </w:p>
          <w:p w:rsidR="004C7D42" w:rsidRPr="00286C3D" w:rsidRDefault="004C7D42" w:rsidP="004C7D42">
            <w:pPr>
              <w:rPr>
                <w:rFonts w:ascii="Tahoma" w:hAnsi="Tahoma" w:cs="Tahoma"/>
                <w:lang w:val="en-US"/>
              </w:rPr>
            </w:pPr>
            <w:r w:rsidRPr="00286C3D">
              <w:rPr>
                <w:rFonts w:ascii="Tahoma" w:hAnsi="Tahoma" w:cs="Tahoma"/>
                <w:lang w:val="en-US"/>
              </w:rPr>
              <w:t>Increase the number of summit entries to include the thematic areas</w:t>
            </w:r>
          </w:p>
        </w:tc>
        <w:tc>
          <w:tcPr>
            <w:tcW w:w="1411" w:type="dxa"/>
          </w:tcPr>
          <w:p w:rsidR="004C7D42" w:rsidRPr="00286C3D" w:rsidRDefault="004C7D42" w:rsidP="004C7D42">
            <w:pPr>
              <w:rPr>
                <w:rFonts w:ascii="Tahoma" w:hAnsi="Tahoma" w:cs="Tahoma"/>
                <w:lang w:val="en-US"/>
              </w:rPr>
            </w:pPr>
            <w:r w:rsidRPr="00286C3D">
              <w:rPr>
                <w:rFonts w:ascii="Tahoma" w:hAnsi="Tahoma" w:cs="Tahoma"/>
                <w:lang w:val="en-US"/>
              </w:rPr>
              <w:t>LSF</w:t>
            </w:r>
            <w:r>
              <w:rPr>
                <w:rFonts w:ascii="Tahoma" w:hAnsi="Tahoma" w:cs="Tahoma"/>
                <w:lang w:val="en-US"/>
              </w:rPr>
              <w:t>/AC</w:t>
            </w:r>
          </w:p>
        </w:tc>
        <w:tc>
          <w:tcPr>
            <w:tcW w:w="1656" w:type="dxa"/>
          </w:tcPr>
          <w:p w:rsidR="004C7D42" w:rsidRPr="00286C3D" w:rsidRDefault="004C7D42" w:rsidP="004C7D42">
            <w:pPr>
              <w:rPr>
                <w:rFonts w:ascii="Tahoma" w:hAnsi="Tahoma" w:cs="Tahoma"/>
                <w:lang w:val="en-US"/>
              </w:rPr>
            </w:pPr>
          </w:p>
        </w:tc>
      </w:tr>
      <w:tr w:rsidR="004C7D42" w:rsidTr="00E559D1">
        <w:tc>
          <w:tcPr>
            <w:tcW w:w="1875" w:type="dxa"/>
            <w:shd w:val="clear" w:color="auto" w:fill="FBE4D5" w:themeFill="accent2" w:themeFillTint="33"/>
          </w:tcPr>
          <w:p w:rsidR="004C7D42" w:rsidRPr="00544A48" w:rsidRDefault="00544A48" w:rsidP="004C7D42">
            <w:pPr>
              <w:rPr>
                <w:rFonts w:ascii="Tahoma" w:hAnsi="Tahoma" w:cs="Tahoma"/>
                <w:b/>
                <w:lang w:val="en-US"/>
              </w:rPr>
            </w:pPr>
            <w:r w:rsidRPr="00544A48">
              <w:rPr>
                <w:rFonts w:ascii="Tahoma" w:hAnsi="Tahoma" w:cs="Tahoma"/>
                <w:b/>
                <w:lang w:val="en-US"/>
              </w:rPr>
              <w:t>Madagascar</w:t>
            </w:r>
          </w:p>
        </w:tc>
        <w:tc>
          <w:tcPr>
            <w:tcW w:w="1217" w:type="dxa"/>
            <w:shd w:val="clear" w:color="auto" w:fill="FBE4D5" w:themeFill="accent2" w:themeFillTint="33"/>
          </w:tcPr>
          <w:p w:rsidR="004C7D42" w:rsidRPr="00544A48" w:rsidRDefault="004C7D42" w:rsidP="004C7D42">
            <w:pPr>
              <w:rPr>
                <w:rFonts w:ascii="Tahoma" w:hAnsi="Tahoma" w:cs="Tahoma"/>
                <w:b/>
                <w:lang w:val="en-US"/>
              </w:rPr>
            </w:pPr>
          </w:p>
        </w:tc>
        <w:tc>
          <w:tcPr>
            <w:tcW w:w="1386" w:type="dxa"/>
            <w:shd w:val="clear" w:color="auto" w:fill="FBE4D5" w:themeFill="accent2" w:themeFillTint="33"/>
          </w:tcPr>
          <w:p w:rsidR="004C7D42" w:rsidRPr="00544A48" w:rsidRDefault="004C7D42" w:rsidP="004C7D42">
            <w:pPr>
              <w:rPr>
                <w:rFonts w:ascii="Tahoma" w:hAnsi="Tahoma" w:cs="Tahoma"/>
                <w:b/>
                <w:lang w:val="en-US"/>
              </w:rPr>
            </w:pPr>
          </w:p>
        </w:tc>
        <w:tc>
          <w:tcPr>
            <w:tcW w:w="4028" w:type="dxa"/>
            <w:shd w:val="clear" w:color="auto" w:fill="FBE4D5" w:themeFill="accent2" w:themeFillTint="33"/>
          </w:tcPr>
          <w:p w:rsidR="004C7D42" w:rsidRPr="00544A48" w:rsidRDefault="004C7D42" w:rsidP="004C7D42">
            <w:pPr>
              <w:rPr>
                <w:rFonts w:ascii="Tahoma" w:hAnsi="Tahoma" w:cs="Tahoma"/>
                <w:b/>
                <w:lang w:val="en-US"/>
              </w:rPr>
            </w:pPr>
          </w:p>
        </w:tc>
        <w:tc>
          <w:tcPr>
            <w:tcW w:w="4588" w:type="dxa"/>
            <w:shd w:val="clear" w:color="auto" w:fill="FBE4D5" w:themeFill="accent2" w:themeFillTint="33"/>
          </w:tcPr>
          <w:p w:rsidR="004C7D42" w:rsidRPr="00544A48" w:rsidRDefault="004C7D42" w:rsidP="004C7D42">
            <w:pPr>
              <w:rPr>
                <w:rFonts w:ascii="Tahoma" w:hAnsi="Tahoma" w:cs="Tahoma"/>
                <w:b/>
                <w:lang w:val="en-US"/>
              </w:rPr>
            </w:pPr>
          </w:p>
        </w:tc>
        <w:tc>
          <w:tcPr>
            <w:tcW w:w="1411" w:type="dxa"/>
            <w:shd w:val="clear" w:color="auto" w:fill="FBE4D5" w:themeFill="accent2" w:themeFillTint="33"/>
          </w:tcPr>
          <w:p w:rsidR="004C7D42" w:rsidRPr="00544A48" w:rsidRDefault="004C7D42" w:rsidP="004C7D42">
            <w:pPr>
              <w:rPr>
                <w:rFonts w:ascii="Tahoma" w:hAnsi="Tahoma" w:cs="Tahoma"/>
                <w:b/>
                <w:lang w:val="en-US"/>
              </w:rPr>
            </w:pPr>
          </w:p>
        </w:tc>
        <w:tc>
          <w:tcPr>
            <w:tcW w:w="1656" w:type="dxa"/>
            <w:shd w:val="clear" w:color="auto" w:fill="FBE4D5" w:themeFill="accent2" w:themeFillTint="33"/>
          </w:tcPr>
          <w:p w:rsidR="004C7D42" w:rsidRPr="00544A48" w:rsidRDefault="004C7D42" w:rsidP="004C7D42">
            <w:pPr>
              <w:rPr>
                <w:rFonts w:ascii="Tahoma" w:hAnsi="Tahoma" w:cs="Tahoma"/>
                <w:b/>
                <w:lang w:val="en-US"/>
              </w:rPr>
            </w:pPr>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Pr="00544A48" w:rsidRDefault="004C7D42" w:rsidP="004C7D42">
            <w:pPr>
              <w:rPr>
                <w:rFonts w:ascii="Tahoma" w:hAnsi="Tahoma" w:cs="Tahoma"/>
                <w:lang w:val="en-US"/>
              </w:rPr>
            </w:pPr>
            <w:r w:rsidRPr="00544A48">
              <w:rPr>
                <w:rFonts w:ascii="Tahoma" w:hAnsi="Tahoma" w:cs="Tahoma"/>
                <w:lang w:val="en-US"/>
              </w:rPr>
              <w:t xml:space="preserve">9 </w:t>
            </w:r>
          </w:p>
        </w:tc>
        <w:tc>
          <w:tcPr>
            <w:tcW w:w="1386" w:type="dxa"/>
          </w:tcPr>
          <w:p w:rsidR="004C7D42" w:rsidRPr="00544A48" w:rsidRDefault="004C7D42" w:rsidP="004C7D42">
            <w:pPr>
              <w:rPr>
                <w:rFonts w:ascii="Tahoma" w:hAnsi="Tahoma" w:cs="Tahoma"/>
                <w:lang w:val="en-US"/>
              </w:rPr>
            </w:pPr>
            <w:r w:rsidRPr="00544A48">
              <w:rPr>
                <w:rFonts w:ascii="Tahoma" w:hAnsi="Tahoma" w:cs="Tahoma"/>
                <w:lang w:val="en-US"/>
              </w:rPr>
              <w:t xml:space="preserve">50/50 </w:t>
            </w:r>
          </w:p>
        </w:tc>
        <w:tc>
          <w:tcPr>
            <w:tcW w:w="4028" w:type="dxa"/>
          </w:tcPr>
          <w:p w:rsidR="004C7D42" w:rsidRDefault="004C7D42" w:rsidP="004C7D42">
            <w:pPr>
              <w:jc w:val="both"/>
              <w:rPr>
                <w:rFonts w:ascii="Tahoma" w:hAnsi="Tahoma" w:cs="Tahoma"/>
                <w:lang w:val="en-US"/>
              </w:rPr>
            </w:pPr>
            <w:r>
              <w:rPr>
                <w:rFonts w:ascii="Tahoma" w:hAnsi="Tahoma" w:cs="Tahoma"/>
                <w:lang w:val="en-US"/>
              </w:rPr>
              <w:t>Link the 50/50 campaign with the development of legal framework of gender equality in Madagascar:</w:t>
            </w:r>
          </w:p>
          <w:p w:rsidR="004C7D42" w:rsidRPr="008F39B6" w:rsidRDefault="004C7D42" w:rsidP="004C7D42">
            <w:pPr>
              <w:pStyle w:val="ListParagraph"/>
              <w:numPr>
                <w:ilvl w:val="0"/>
                <w:numId w:val="28"/>
              </w:numPr>
              <w:jc w:val="both"/>
              <w:rPr>
                <w:rFonts w:ascii="Tahoma" w:hAnsi="Tahoma" w:cs="Tahoma"/>
                <w:lang w:val="en-US"/>
              </w:rPr>
            </w:pPr>
            <w:r w:rsidRPr="008F39B6">
              <w:rPr>
                <w:rFonts w:ascii="Tahoma" w:hAnsi="Tahoma" w:cs="Tahoma"/>
                <w:lang w:val="en-US"/>
              </w:rPr>
              <w:lastRenderedPageBreak/>
              <w:t>exploitation of all legal texts and framework documents relating to gender equality</w:t>
            </w:r>
          </w:p>
          <w:p w:rsidR="004C7D42" w:rsidRPr="008F39B6" w:rsidRDefault="004C7D42" w:rsidP="004C7D42">
            <w:pPr>
              <w:pStyle w:val="ListParagraph"/>
              <w:numPr>
                <w:ilvl w:val="0"/>
                <w:numId w:val="28"/>
              </w:numPr>
              <w:jc w:val="both"/>
              <w:rPr>
                <w:rFonts w:ascii="Tahoma" w:hAnsi="Tahoma" w:cs="Tahoma"/>
                <w:lang w:val="en-US"/>
              </w:rPr>
            </w:pPr>
            <w:r w:rsidRPr="008F39B6">
              <w:rPr>
                <w:rFonts w:ascii="Tahoma" w:hAnsi="Tahoma" w:cs="Tahoma"/>
                <w:lang w:val="en-US"/>
              </w:rPr>
              <w:t>meeting with all stakeholders who are involved on the development of the legal framework specially the Ministry of Population, Social Protection and Women Promotion to advocate them to lead the process and to present the project law</w:t>
            </w:r>
          </w:p>
        </w:tc>
        <w:tc>
          <w:tcPr>
            <w:tcW w:w="4588" w:type="dxa"/>
          </w:tcPr>
          <w:p w:rsidR="004C7D42" w:rsidRPr="002160F8" w:rsidRDefault="004C7D42" w:rsidP="004C7D42">
            <w:pPr>
              <w:jc w:val="both"/>
              <w:rPr>
                <w:rFonts w:ascii="Tahoma" w:hAnsi="Tahoma" w:cs="Tahoma"/>
                <w:lang w:val="en-US"/>
              </w:rPr>
            </w:pPr>
            <w:r w:rsidRPr="002160F8">
              <w:rPr>
                <w:rFonts w:ascii="Tahoma" w:hAnsi="Tahoma" w:cs="Tahoma"/>
                <w:lang w:val="en-US"/>
              </w:rPr>
              <w:lastRenderedPageBreak/>
              <w:t xml:space="preserve">In principle, we should carry out sectorial studies in the 22 regions of Madagascar. </w:t>
            </w:r>
            <w:proofErr w:type="gramStart"/>
            <w:r w:rsidRPr="002160F8">
              <w:rPr>
                <w:rFonts w:ascii="Tahoma" w:hAnsi="Tahoma" w:cs="Tahoma"/>
                <w:lang w:val="en-US"/>
              </w:rPr>
              <w:t>But</w:t>
            </w:r>
            <w:proofErr w:type="gramEnd"/>
            <w:r w:rsidRPr="002160F8">
              <w:rPr>
                <w:rFonts w:ascii="Tahoma" w:hAnsi="Tahoma" w:cs="Tahoma"/>
                <w:lang w:val="en-US"/>
              </w:rPr>
              <w:t xml:space="preserve"> given the problems with the IOC, we would like to change our strategy. </w:t>
            </w:r>
            <w:proofErr w:type="spellStart"/>
            <w:proofErr w:type="gramStart"/>
            <w:r w:rsidRPr="002160F8">
              <w:rPr>
                <w:rFonts w:ascii="Tahoma" w:hAnsi="Tahoma" w:cs="Tahoma"/>
                <w:lang w:val="en-US"/>
              </w:rPr>
              <w:t>Mrs</w:t>
            </w:r>
            <w:proofErr w:type="spellEnd"/>
            <w:r w:rsidRPr="002160F8">
              <w:rPr>
                <w:rFonts w:ascii="Tahoma" w:hAnsi="Tahoma" w:cs="Tahoma"/>
                <w:lang w:val="en-US"/>
              </w:rPr>
              <w:t xml:space="preserve"> Yolande Via</w:t>
            </w:r>
            <w:r>
              <w:rPr>
                <w:rFonts w:ascii="Tahoma" w:hAnsi="Tahoma" w:cs="Tahoma"/>
                <w:lang w:val="en-US"/>
              </w:rPr>
              <w:t xml:space="preserve">, who is the President of FPFE </w:t>
            </w:r>
            <w:r w:rsidRPr="002160F8">
              <w:rPr>
                <w:rFonts w:ascii="Tahoma" w:hAnsi="Tahoma" w:cs="Tahoma"/>
                <w:lang w:val="en-US"/>
              </w:rPr>
              <w:t xml:space="preserve">is ready to </w:t>
            </w:r>
            <w:r w:rsidRPr="002160F8">
              <w:rPr>
                <w:rFonts w:ascii="Tahoma" w:hAnsi="Tahoma" w:cs="Tahoma"/>
                <w:lang w:val="en-US"/>
              </w:rPr>
              <w:lastRenderedPageBreak/>
              <w:t>present this framework law as a parliamentary woman</w:t>
            </w:r>
            <w:proofErr w:type="gramEnd"/>
            <w:r w:rsidRPr="002160F8">
              <w:rPr>
                <w:rFonts w:ascii="Tahoma" w:hAnsi="Tahoma" w:cs="Tahoma"/>
                <w:lang w:val="en-US"/>
              </w:rPr>
              <w:t xml:space="preserve">, </w:t>
            </w:r>
            <w:proofErr w:type="gramStart"/>
            <w:r w:rsidRPr="002160F8">
              <w:rPr>
                <w:rFonts w:ascii="Tahoma" w:hAnsi="Tahoma" w:cs="Tahoma"/>
                <w:lang w:val="en-US"/>
              </w:rPr>
              <w:t>she is a senator</w:t>
            </w:r>
            <w:proofErr w:type="gramEnd"/>
            <w:r w:rsidRPr="002160F8">
              <w:rPr>
                <w:rFonts w:ascii="Tahoma" w:hAnsi="Tahoma" w:cs="Tahoma"/>
                <w:lang w:val="en-US"/>
              </w:rPr>
              <w:t>.</w:t>
            </w:r>
          </w:p>
        </w:tc>
        <w:tc>
          <w:tcPr>
            <w:tcW w:w="1411" w:type="dxa"/>
          </w:tcPr>
          <w:p w:rsidR="004C7D42" w:rsidRPr="00BC6ACC" w:rsidRDefault="004C7D42" w:rsidP="004C7D42">
            <w:pPr>
              <w:rPr>
                <w:rFonts w:ascii="Tahoma" w:hAnsi="Tahoma" w:cs="Tahoma"/>
                <w:lang w:val="en-US"/>
              </w:rPr>
            </w:pPr>
            <w:r w:rsidRPr="00BC6ACC">
              <w:rPr>
                <w:rFonts w:ascii="Tahoma" w:hAnsi="Tahoma" w:cs="Tahoma"/>
                <w:lang w:val="en-US"/>
              </w:rPr>
              <w:lastRenderedPageBreak/>
              <w:t>LSF</w:t>
            </w:r>
          </w:p>
        </w:tc>
        <w:tc>
          <w:tcPr>
            <w:tcW w:w="1656" w:type="dxa"/>
          </w:tcPr>
          <w:p w:rsidR="004C7D42" w:rsidRPr="00BC6ACC" w:rsidRDefault="004C7D42" w:rsidP="004C7D42">
            <w:pPr>
              <w:rPr>
                <w:rFonts w:ascii="Tahoma" w:hAnsi="Tahoma" w:cs="Tahoma"/>
                <w:lang w:val="en-US"/>
              </w:rPr>
            </w:pPr>
            <w:r w:rsidRPr="00BC6ACC">
              <w:rPr>
                <w:rFonts w:ascii="Tahoma" w:hAnsi="Tahoma" w:cs="Tahoma"/>
                <w:lang w:val="en-US"/>
              </w:rPr>
              <w:t>IOC</w:t>
            </w:r>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Pr="008F39B6" w:rsidRDefault="004C7D42" w:rsidP="004C7D42">
            <w:pPr>
              <w:rPr>
                <w:rFonts w:ascii="Tahoma" w:hAnsi="Tahoma" w:cs="Tahoma"/>
                <w:lang w:val="en-US"/>
              </w:rPr>
            </w:pPr>
            <w:r w:rsidRPr="008F39B6">
              <w:rPr>
                <w:rFonts w:ascii="Tahoma" w:hAnsi="Tahoma" w:cs="Tahoma"/>
                <w:lang w:val="en-US"/>
              </w:rPr>
              <w:t>10</w:t>
            </w:r>
          </w:p>
        </w:tc>
        <w:tc>
          <w:tcPr>
            <w:tcW w:w="1386" w:type="dxa"/>
          </w:tcPr>
          <w:p w:rsidR="004C7D42" w:rsidRPr="008F39B6" w:rsidRDefault="004C7D42" w:rsidP="004C7D42">
            <w:pPr>
              <w:rPr>
                <w:rFonts w:ascii="Tahoma" w:hAnsi="Tahoma" w:cs="Tahoma"/>
                <w:lang w:val="en-US"/>
              </w:rPr>
            </w:pPr>
            <w:r w:rsidRPr="008F39B6">
              <w:rPr>
                <w:rFonts w:ascii="Tahoma" w:hAnsi="Tahoma" w:cs="Tahoma"/>
                <w:lang w:val="en-US"/>
              </w:rPr>
              <w:t xml:space="preserve">Expanding the process </w:t>
            </w:r>
          </w:p>
        </w:tc>
        <w:tc>
          <w:tcPr>
            <w:tcW w:w="4028" w:type="dxa"/>
          </w:tcPr>
          <w:p w:rsidR="004C7D42" w:rsidRPr="00B12251" w:rsidRDefault="004C7D42" w:rsidP="004C7D42">
            <w:pPr>
              <w:pStyle w:val="ListParagraph"/>
              <w:numPr>
                <w:ilvl w:val="0"/>
                <w:numId w:val="29"/>
              </w:numPr>
              <w:jc w:val="both"/>
              <w:rPr>
                <w:rFonts w:ascii="Tahoma" w:hAnsi="Tahoma" w:cs="Tahoma"/>
                <w:lang w:val="en-US"/>
              </w:rPr>
            </w:pPr>
            <w:r w:rsidRPr="00B12251">
              <w:rPr>
                <w:rFonts w:ascii="Tahoma" w:hAnsi="Tahoma" w:cs="Tahoma"/>
                <w:lang w:val="en-US"/>
              </w:rPr>
              <w:t xml:space="preserve">Proposal write to EU for expanding the process through the hubs and spokes process (we are on </w:t>
            </w:r>
            <w:proofErr w:type="gramStart"/>
            <w:r w:rsidRPr="00B12251">
              <w:rPr>
                <w:rFonts w:ascii="Tahoma" w:hAnsi="Tahoma" w:cs="Tahoma"/>
                <w:lang w:val="en-US"/>
              </w:rPr>
              <w:t>2</w:t>
            </w:r>
            <w:r w:rsidRPr="00B12251">
              <w:rPr>
                <w:rFonts w:ascii="Tahoma" w:hAnsi="Tahoma" w:cs="Tahoma"/>
                <w:vertAlign w:val="superscript"/>
                <w:lang w:val="en-US"/>
              </w:rPr>
              <w:t>nd</w:t>
            </w:r>
            <w:proofErr w:type="gramEnd"/>
            <w:r w:rsidRPr="00B12251">
              <w:rPr>
                <w:rFonts w:ascii="Tahoma" w:hAnsi="Tahoma" w:cs="Tahoma"/>
                <w:lang w:val="en-US"/>
              </w:rPr>
              <w:t xml:space="preserve"> step now). </w:t>
            </w:r>
            <w:r w:rsidRPr="00B12251">
              <w:rPr>
                <w:rFonts w:ascii="Tahoma" w:hAnsi="Tahoma" w:cs="Tahoma"/>
                <w:i/>
                <w:lang w:val="en-US"/>
              </w:rPr>
              <w:t>Title of the project</w:t>
            </w:r>
            <w:r w:rsidRPr="00B12251">
              <w:rPr>
                <w:rFonts w:ascii="Tahoma" w:hAnsi="Tahoma" w:cs="Tahoma"/>
                <w:lang w:val="en-US"/>
              </w:rPr>
              <w:t xml:space="preserve">: “Local action to empower women, and end GBV”, </w:t>
            </w:r>
          </w:p>
          <w:p w:rsidR="004C7D42" w:rsidRPr="00B12251" w:rsidRDefault="00AA68B3" w:rsidP="004C7D42">
            <w:pPr>
              <w:pStyle w:val="ListParagraph"/>
              <w:numPr>
                <w:ilvl w:val="0"/>
                <w:numId w:val="29"/>
              </w:numPr>
              <w:jc w:val="both"/>
              <w:rPr>
                <w:rFonts w:ascii="Tahoma" w:hAnsi="Tahoma" w:cs="Tahoma"/>
                <w:lang w:val="en-US"/>
              </w:rPr>
            </w:pPr>
            <w:r>
              <w:rPr>
                <w:rFonts w:ascii="Tahoma" w:hAnsi="Tahoma" w:cs="Tahoma"/>
                <w:lang w:val="en-US"/>
              </w:rPr>
              <w:t>6 hubs and 12 spokes (</w:t>
            </w:r>
            <w:r w:rsidR="004C7D42" w:rsidRPr="00B12251">
              <w:rPr>
                <w:rFonts w:ascii="Tahoma" w:hAnsi="Tahoma" w:cs="Tahoma"/>
                <w:lang w:val="en-US"/>
              </w:rPr>
              <w:t>new councils)</w:t>
            </w:r>
          </w:p>
        </w:tc>
        <w:tc>
          <w:tcPr>
            <w:tcW w:w="4588" w:type="dxa"/>
          </w:tcPr>
          <w:p w:rsidR="004C7D42" w:rsidRPr="00BD24CB" w:rsidRDefault="004C7D42" w:rsidP="004C7D42">
            <w:pPr>
              <w:rPr>
                <w:rFonts w:ascii="Tahoma" w:hAnsi="Tahoma" w:cs="Tahoma"/>
                <w:lang w:val="en-US"/>
              </w:rPr>
            </w:pPr>
            <w:r w:rsidRPr="00BD24CB">
              <w:rPr>
                <w:rFonts w:ascii="Tahoma" w:hAnsi="Tahoma" w:cs="Tahoma"/>
                <w:lang w:val="en-US"/>
              </w:rPr>
              <w:t>To complete the full application before 31 of august</w:t>
            </w:r>
          </w:p>
        </w:tc>
        <w:tc>
          <w:tcPr>
            <w:tcW w:w="1411" w:type="dxa"/>
          </w:tcPr>
          <w:p w:rsidR="004C7D42" w:rsidRDefault="004C7D42" w:rsidP="004C7D42">
            <w:pPr>
              <w:rPr>
                <w:rFonts w:ascii="Tahoma" w:hAnsi="Tahoma" w:cs="Tahoma"/>
                <w:b/>
                <w:lang w:val="en-US"/>
              </w:rPr>
            </w:pPr>
          </w:p>
        </w:tc>
        <w:tc>
          <w:tcPr>
            <w:tcW w:w="1656" w:type="dxa"/>
          </w:tcPr>
          <w:p w:rsidR="004C7D42" w:rsidRPr="00BD24CB" w:rsidRDefault="004C7D42" w:rsidP="004C7D42">
            <w:pPr>
              <w:rPr>
                <w:rFonts w:ascii="Tahoma" w:hAnsi="Tahoma" w:cs="Tahoma"/>
                <w:lang w:val="en-US"/>
              </w:rPr>
            </w:pPr>
            <w:r w:rsidRPr="00BD24CB">
              <w:rPr>
                <w:rFonts w:ascii="Tahoma" w:hAnsi="Tahoma" w:cs="Tahoma"/>
                <w:lang w:val="en-US"/>
              </w:rPr>
              <w:t>EU</w:t>
            </w:r>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Pr="008F39B6" w:rsidRDefault="004C7D42" w:rsidP="004C7D42">
            <w:pPr>
              <w:rPr>
                <w:rFonts w:ascii="Tahoma" w:hAnsi="Tahoma" w:cs="Tahoma"/>
                <w:lang w:val="en-US"/>
              </w:rPr>
            </w:pPr>
            <w:r w:rsidRPr="008F39B6">
              <w:rPr>
                <w:rFonts w:ascii="Tahoma" w:hAnsi="Tahoma" w:cs="Tahoma"/>
                <w:lang w:val="en-US"/>
              </w:rPr>
              <w:t>10</w:t>
            </w:r>
          </w:p>
        </w:tc>
        <w:tc>
          <w:tcPr>
            <w:tcW w:w="1386" w:type="dxa"/>
          </w:tcPr>
          <w:p w:rsidR="004C7D42" w:rsidRPr="008F39B6" w:rsidRDefault="004C7D42" w:rsidP="004C7D42">
            <w:pPr>
              <w:rPr>
                <w:rFonts w:ascii="Tahoma" w:hAnsi="Tahoma" w:cs="Tahoma"/>
                <w:lang w:val="en-US"/>
              </w:rPr>
            </w:pPr>
            <w:r w:rsidRPr="008F39B6">
              <w:rPr>
                <w:rFonts w:ascii="Tahoma" w:hAnsi="Tahoma" w:cs="Tahoma"/>
                <w:lang w:val="en-US"/>
              </w:rPr>
              <w:t xml:space="preserve">Sustaining the process </w:t>
            </w:r>
          </w:p>
        </w:tc>
        <w:tc>
          <w:tcPr>
            <w:tcW w:w="4028" w:type="dxa"/>
          </w:tcPr>
          <w:p w:rsidR="004C7D42" w:rsidRPr="00586302" w:rsidRDefault="004C7D42" w:rsidP="004C7D42">
            <w:pPr>
              <w:pStyle w:val="ListParagraph"/>
              <w:numPr>
                <w:ilvl w:val="0"/>
                <w:numId w:val="30"/>
              </w:numPr>
              <w:rPr>
                <w:rFonts w:ascii="Tahoma" w:hAnsi="Tahoma" w:cs="Tahoma"/>
                <w:lang w:val="en-US"/>
              </w:rPr>
            </w:pPr>
            <w:r w:rsidRPr="00586302">
              <w:rPr>
                <w:rFonts w:ascii="Tahoma" w:hAnsi="Tahoma" w:cs="Tahoma"/>
                <w:lang w:val="en-US"/>
              </w:rPr>
              <w:t>GAP strengthening in the councils</w:t>
            </w:r>
          </w:p>
          <w:p w:rsidR="004C7D42" w:rsidRPr="00BD24CB" w:rsidRDefault="004C7D42" w:rsidP="004C7D42">
            <w:pPr>
              <w:pStyle w:val="ListParagraph"/>
              <w:numPr>
                <w:ilvl w:val="0"/>
                <w:numId w:val="30"/>
              </w:numPr>
              <w:rPr>
                <w:rFonts w:ascii="Tahoma" w:hAnsi="Tahoma" w:cs="Tahoma"/>
                <w:b/>
                <w:lang w:val="en-US"/>
              </w:rPr>
            </w:pPr>
            <w:r w:rsidRPr="00586302">
              <w:rPr>
                <w:rFonts w:ascii="Tahoma" w:hAnsi="Tahoma" w:cs="Tahoma"/>
                <w:lang w:val="en-US"/>
              </w:rPr>
              <w:t>Organization of the summits</w:t>
            </w:r>
          </w:p>
        </w:tc>
        <w:tc>
          <w:tcPr>
            <w:tcW w:w="4588" w:type="dxa"/>
          </w:tcPr>
          <w:p w:rsidR="004C7D42" w:rsidRDefault="004C7D42" w:rsidP="004C7D42">
            <w:pPr>
              <w:rPr>
                <w:rFonts w:ascii="Tahoma" w:hAnsi="Tahoma" w:cs="Tahoma"/>
                <w:b/>
                <w:lang w:val="en-US"/>
              </w:rPr>
            </w:pPr>
          </w:p>
        </w:tc>
        <w:tc>
          <w:tcPr>
            <w:tcW w:w="1411" w:type="dxa"/>
          </w:tcPr>
          <w:p w:rsidR="004C7D42" w:rsidRPr="00BD24CB" w:rsidRDefault="004C7D42" w:rsidP="004C7D42">
            <w:pPr>
              <w:rPr>
                <w:rFonts w:ascii="Tahoma" w:hAnsi="Tahoma" w:cs="Tahoma"/>
                <w:lang w:val="en-US"/>
              </w:rPr>
            </w:pPr>
            <w:r w:rsidRPr="00BD24CB">
              <w:rPr>
                <w:rFonts w:ascii="Tahoma" w:hAnsi="Tahoma" w:cs="Tahoma"/>
                <w:lang w:val="en-US"/>
              </w:rPr>
              <w:t>LSF</w:t>
            </w:r>
          </w:p>
        </w:tc>
        <w:tc>
          <w:tcPr>
            <w:tcW w:w="1656" w:type="dxa"/>
          </w:tcPr>
          <w:p w:rsidR="004C7D42" w:rsidRDefault="004C7D42" w:rsidP="004C7D42">
            <w:pPr>
              <w:rPr>
                <w:rFonts w:ascii="Tahoma" w:hAnsi="Tahoma" w:cs="Tahoma"/>
                <w:b/>
                <w:lang w:val="en-US"/>
              </w:rPr>
            </w:pPr>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Pr="008F39B6" w:rsidRDefault="004C7D42" w:rsidP="004C7D42">
            <w:pPr>
              <w:rPr>
                <w:rFonts w:ascii="Tahoma" w:hAnsi="Tahoma" w:cs="Tahoma"/>
                <w:lang w:val="en-US"/>
              </w:rPr>
            </w:pPr>
            <w:r w:rsidRPr="008F39B6">
              <w:rPr>
                <w:rFonts w:ascii="Tahoma" w:hAnsi="Tahoma" w:cs="Tahoma"/>
                <w:lang w:val="en-US"/>
              </w:rPr>
              <w:t>10</w:t>
            </w:r>
          </w:p>
        </w:tc>
        <w:tc>
          <w:tcPr>
            <w:tcW w:w="1386" w:type="dxa"/>
          </w:tcPr>
          <w:p w:rsidR="004C7D42" w:rsidRPr="008F39B6" w:rsidRDefault="004C7D42" w:rsidP="004C7D42">
            <w:pPr>
              <w:rPr>
                <w:rFonts w:ascii="Tahoma" w:hAnsi="Tahoma" w:cs="Tahoma"/>
                <w:lang w:val="en-US"/>
              </w:rPr>
            </w:pPr>
            <w:r w:rsidRPr="008F39B6">
              <w:rPr>
                <w:rFonts w:ascii="Tahoma" w:hAnsi="Tahoma" w:cs="Tahoma"/>
                <w:lang w:val="en-US"/>
              </w:rPr>
              <w:t xml:space="preserve">Citizen scoring </w:t>
            </w:r>
          </w:p>
        </w:tc>
        <w:tc>
          <w:tcPr>
            <w:tcW w:w="4028" w:type="dxa"/>
          </w:tcPr>
          <w:p w:rsidR="004C7D42" w:rsidRPr="00586302" w:rsidRDefault="004C7D42" w:rsidP="004C7D42">
            <w:pPr>
              <w:rPr>
                <w:rFonts w:ascii="Tahoma" w:hAnsi="Tahoma" w:cs="Tahoma"/>
                <w:lang w:val="en-US"/>
              </w:rPr>
            </w:pPr>
            <w:r w:rsidRPr="00586302">
              <w:rPr>
                <w:rFonts w:ascii="Tahoma" w:hAnsi="Tahoma" w:cs="Tahoma"/>
                <w:lang w:val="en-US"/>
              </w:rPr>
              <w:t>907 citizen score card uploaded</w:t>
            </w:r>
          </w:p>
        </w:tc>
        <w:tc>
          <w:tcPr>
            <w:tcW w:w="4588" w:type="dxa"/>
          </w:tcPr>
          <w:p w:rsidR="004C7D42" w:rsidRPr="00586302" w:rsidRDefault="004C7D42" w:rsidP="004C7D42">
            <w:pPr>
              <w:rPr>
                <w:rFonts w:ascii="Tahoma" w:hAnsi="Tahoma" w:cs="Tahoma"/>
                <w:lang w:val="en-US"/>
              </w:rPr>
            </w:pPr>
            <w:r w:rsidRPr="00586302">
              <w:rPr>
                <w:rFonts w:ascii="Tahoma" w:hAnsi="Tahoma" w:cs="Tahoma"/>
                <w:lang w:val="en-US"/>
              </w:rPr>
              <w:t>Need to upload 293</w:t>
            </w:r>
          </w:p>
        </w:tc>
        <w:tc>
          <w:tcPr>
            <w:tcW w:w="1411" w:type="dxa"/>
          </w:tcPr>
          <w:p w:rsidR="004C7D42" w:rsidRPr="00586302" w:rsidRDefault="004C7D42" w:rsidP="004C7D42">
            <w:pPr>
              <w:rPr>
                <w:rFonts w:ascii="Tahoma" w:hAnsi="Tahoma" w:cs="Tahoma"/>
                <w:lang w:val="en-US"/>
              </w:rPr>
            </w:pPr>
            <w:r w:rsidRPr="00586302">
              <w:rPr>
                <w:rFonts w:ascii="Tahoma" w:hAnsi="Tahoma" w:cs="Tahoma"/>
                <w:lang w:val="en-US"/>
              </w:rPr>
              <w:t>LSF</w:t>
            </w:r>
          </w:p>
        </w:tc>
        <w:tc>
          <w:tcPr>
            <w:tcW w:w="1656" w:type="dxa"/>
          </w:tcPr>
          <w:p w:rsidR="004C7D42" w:rsidRDefault="004C7D42" w:rsidP="004C7D42">
            <w:pPr>
              <w:rPr>
                <w:rFonts w:ascii="Tahoma" w:hAnsi="Tahoma" w:cs="Tahoma"/>
                <w:b/>
                <w:lang w:val="en-US"/>
              </w:rPr>
            </w:pPr>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Pr="008F39B6" w:rsidRDefault="004C7D42" w:rsidP="004C7D42">
            <w:pPr>
              <w:rPr>
                <w:rFonts w:ascii="Tahoma" w:hAnsi="Tahoma" w:cs="Tahoma"/>
                <w:lang w:val="en-US"/>
              </w:rPr>
            </w:pPr>
            <w:r w:rsidRPr="008F39B6">
              <w:rPr>
                <w:rFonts w:ascii="Tahoma" w:hAnsi="Tahoma" w:cs="Tahoma"/>
                <w:lang w:val="en-US"/>
              </w:rPr>
              <w:t>11</w:t>
            </w:r>
          </w:p>
        </w:tc>
        <w:tc>
          <w:tcPr>
            <w:tcW w:w="1386" w:type="dxa"/>
          </w:tcPr>
          <w:p w:rsidR="004C7D42" w:rsidRPr="008F39B6" w:rsidRDefault="004C7D42" w:rsidP="004C7D42">
            <w:pPr>
              <w:rPr>
                <w:rFonts w:ascii="Tahoma" w:hAnsi="Tahoma" w:cs="Tahoma"/>
                <w:lang w:val="en-US"/>
              </w:rPr>
            </w:pPr>
            <w:r w:rsidRPr="008F39B6">
              <w:rPr>
                <w:rFonts w:ascii="Tahoma" w:hAnsi="Tahoma" w:cs="Tahoma"/>
                <w:lang w:val="en-US"/>
              </w:rPr>
              <w:t xml:space="preserve">Roll out of the Sunrise Campaign </w:t>
            </w:r>
          </w:p>
        </w:tc>
        <w:tc>
          <w:tcPr>
            <w:tcW w:w="4028" w:type="dxa"/>
          </w:tcPr>
          <w:p w:rsidR="004C7D42" w:rsidRPr="004E5AF6" w:rsidRDefault="004C7D42" w:rsidP="004C7D42">
            <w:pPr>
              <w:pStyle w:val="ListParagraph"/>
              <w:numPr>
                <w:ilvl w:val="0"/>
                <w:numId w:val="31"/>
              </w:numPr>
              <w:rPr>
                <w:rFonts w:ascii="Tahoma" w:hAnsi="Tahoma" w:cs="Tahoma"/>
                <w:lang w:val="en-US"/>
              </w:rPr>
            </w:pPr>
            <w:r w:rsidRPr="004E5AF6">
              <w:rPr>
                <w:rFonts w:ascii="Tahoma" w:hAnsi="Tahoma" w:cs="Tahoma"/>
                <w:lang w:val="en-US"/>
              </w:rPr>
              <w:t>06 councils are ready to roll out the campaign</w:t>
            </w:r>
          </w:p>
          <w:p w:rsidR="004C7D42" w:rsidRPr="004E5AF6" w:rsidRDefault="004C7D42" w:rsidP="004C7D42">
            <w:pPr>
              <w:pStyle w:val="ListParagraph"/>
              <w:numPr>
                <w:ilvl w:val="0"/>
                <w:numId w:val="31"/>
              </w:numPr>
              <w:rPr>
                <w:rFonts w:ascii="Tahoma" w:hAnsi="Tahoma" w:cs="Tahoma"/>
                <w:lang w:val="en-US"/>
              </w:rPr>
            </w:pPr>
            <w:r w:rsidRPr="004E5AF6">
              <w:rPr>
                <w:rFonts w:ascii="Tahoma" w:hAnsi="Tahoma" w:cs="Tahoma"/>
                <w:lang w:val="en-US"/>
              </w:rPr>
              <w:t>TOT held with 12 GFP</w:t>
            </w:r>
          </w:p>
        </w:tc>
        <w:tc>
          <w:tcPr>
            <w:tcW w:w="4588" w:type="dxa"/>
          </w:tcPr>
          <w:p w:rsidR="004C7D42" w:rsidRPr="00586302" w:rsidRDefault="004C7D42" w:rsidP="004C7D42">
            <w:pPr>
              <w:jc w:val="both"/>
              <w:rPr>
                <w:rFonts w:ascii="Tahoma" w:hAnsi="Tahoma" w:cs="Tahoma"/>
                <w:lang w:val="en-US"/>
              </w:rPr>
            </w:pPr>
            <w:r w:rsidRPr="00586302">
              <w:rPr>
                <w:rFonts w:ascii="Tahoma" w:hAnsi="Tahoma" w:cs="Tahoma"/>
                <w:lang w:val="en-US"/>
              </w:rPr>
              <w:t>Need to follow up of the implementation of the sunrise campaign</w:t>
            </w:r>
          </w:p>
        </w:tc>
        <w:tc>
          <w:tcPr>
            <w:tcW w:w="1411" w:type="dxa"/>
          </w:tcPr>
          <w:p w:rsidR="004C7D42" w:rsidRPr="00586302" w:rsidRDefault="004C7D42" w:rsidP="004C7D42">
            <w:pPr>
              <w:rPr>
                <w:rFonts w:ascii="Tahoma" w:hAnsi="Tahoma" w:cs="Tahoma"/>
                <w:lang w:val="en-US"/>
              </w:rPr>
            </w:pPr>
            <w:r w:rsidRPr="00586302">
              <w:rPr>
                <w:rFonts w:ascii="Tahoma" w:hAnsi="Tahoma" w:cs="Tahoma"/>
                <w:lang w:val="en-US"/>
              </w:rPr>
              <w:t>LSF</w:t>
            </w:r>
          </w:p>
        </w:tc>
        <w:tc>
          <w:tcPr>
            <w:tcW w:w="1656" w:type="dxa"/>
          </w:tcPr>
          <w:p w:rsidR="004C7D42" w:rsidRDefault="004C7D42" w:rsidP="004C7D42">
            <w:pPr>
              <w:rPr>
                <w:rFonts w:ascii="Tahoma" w:hAnsi="Tahoma" w:cs="Tahoma"/>
                <w:b/>
                <w:lang w:val="en-US"/>
              </w:rPr>
            </w:pPr>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Pr="008F39B6" w:rsidRDefault="004C7D42" w:rsidP="004C7D42">
            <w:pPr>
              <w:rPr>
                <w:rFonts w:ascii="Tahoma" w:hAnsi="Tahoma" w:cs="Tahoma"/>
                <w:lang w:val="en-US"/>
              </w:rPr>
            </w:pPr>
            <w:r w:rsidRPr="008F39B6">
              <w:rPr>
                <w:rFonts w:ascii="Tahoma" w:hAnsi="Tahoma" w:cs="Tahoma"/>
                <w:lang w:val="en-US"/>
              </w:rPr>
              <w:t>14</w:t>
            </w:r>
          </w:p>
        </w:tc>
        <w:tc>
          <w:tcPr>
            <w:tcW w:w="1386" w:type="dxa"/>
          </w:tcPr>
          <w:p w:rsidR="004C7D42" w:rsidRPr="008F39B6" w:rsidRDefault="004C7D42" w:rsidP="004C7D42">
            <w:pPr>
              <w:rPr>
                <w:rFonts w:ascii="Tahoma" w:hAnsi="Tahoma" w:cs="Tahoma"/>
                <w:lang w:val="en-US"/>
              </w:rPr>
            </w:pPr>
            <w:r w:rsidRPr="008F39B6">
              <w:rPr>
                <w:rFonts w:ascii="Tahoma" w:hAnsi="Tahoma" w:cs="Tahoma"/>
                <w:lang w:val="en-US"/>
              </w:rPr>
              <w:t xml:space="preserve">Action plans </w:t>
            </w:r>
          </w:p>
        </w:tc>
        <w:tc>
          <w:tcPr>
            <w:tcW w:w="4028" w:type="dxa"/>
          </w:tcPr>
          <w:p w:rsidR="004C7D42" w:rsidRPr="004E5AF6" w:rsidRDefault="004C7D42" w:rsidP="004C7D42">
            <w:pPr>
              <w:pStyle w:val="ListParagraph"/>
              <w:numPr>
                <w:ilvl w:val="0"/>
                <w:numId w:val="32"/>
              </w:numPr>
              <w:rPr>
                <w:rFonts w:ascii="Tahoma" w:hAnsi="Tahoma" w:cs="Tahoma"/>
                <w:lang w:val="en-US"/>
              </w:rPr>
            </w:pPr>
            <w:r w:rsidRPr="004E5AF6">
              <w:rPr>
                <w:rFonts w:ascii="Tahoma" w:hAnsi="Tahoma" w:cs="Tahoma"/>
                <w:lang w:val="en-US"/>
              </w:rPr>
              <w:t>50 action plan updated during the CFLI project</w:t>
            </w:r>
          </w:p>
        </w:tc>
        <w:tc>
          <w:tcPr>
            <w:tcW w:w="4588" w:type="dxa"/>
          </w:tcPr>
          <w:p w:rsidR="004C7D42" w:rsidRPr="00586302" w:rsidRDefault="004C7D42" w:rsidP="004C7D42">
            <w:pPr>
              <w:rPr>
                <w:rFonts w:ascii="Tahoma" w:hAnsi="Tahoma" w:cs="Tahoma"/>
                <w:lang w:val="en-US"/>
              </w:rPr>
            </w:pPr>
          </w:p>
        </w:tc>
        <w:tc>
          <w:tcPr>
            <w:tcW w:w="1411" w:type="dxa"/>
          </w:tcPr>
          <w:p w:rsidR="004C7D42" w:rsidRPr="00586302" w:rsidRDefault="004C7D42" w:rsidP="004C7D42">
            <w:pPr>
              <w:rPr>
                <w:rFonts w:ascii="Tahoma" w:hAnsi="Tahoma" w:cs="Tahoma"/>
                <w:lang w:val="en-US"/>
              </w:rPr>
            </w:pPr>
          </w:p>
        </w:tc>
        <w:tc>
          <w:tcPr>
            <w:tcW w:w="1656" w:type="dxa"/>
          </w:tcPr>
          <w:p w:rsidR="004C7D42" w:rsidRPr="00586302" w:rsidRDefault="004C7D42" w:rsidP="004C7D42">
            <w:pPr>
              <w:rPr>
                <w:rFonts w:ascii="Tahoma" w:hAnsi="Tahoma" w:cs="Tahoma"/>
                <w:lang w:val="en-US"/>
              </w:rPr>
            </w:pPr>
            <w:r>
              <w:rPr>
                <w:rFonts w:ascii="Tahoma" w:hAnsi="Tahoma" w:cs="Tahoma"/>
                <w:lang w:val="en-US"/>
              </w:rPr>
              <w:t>CFLI</w:t>
            </w:r>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Pr="008F39B6" w:rsidRDefault="004C7D42" w:rsidP="004C7D42">
            <w:pPr>
              <w:rPr>
                <w:rFonts w:ascii="Tahoma" w:hAnsi="Tahoma" w:cs="Tahoma"/>
                <w:lang w:val="en-US"/>
              </w:rPr>
            </w:pPr>
            <w:r w:rsidRPr="008F39B6">
              <w:rPr>
                <w:rFonts w:ascii="Tahoma" w:hAnsi="Tahoma" w:cs="Tahoma"/>
                <w:lang w:val="en-US"/>
              </w:rPr>
              <w:t>14</w:t>
            </w:r>
          </w:p>
        </w:tc>
        <w:tc>
          <w:tcPr>
            <w:tcW w:w="1386" w:type="dxa"/>
          </w:tcPr>
          <w:p w:rsidR="004C7D42" w:rsidRPr="008F39B6" w:rsidRDefault="004C7D42" w:rsidP="004C7D42">
            <w:pPr>
              <w:rPr>
                <w:rFonts w:ascii="Tahoma" w:hAnsi="Tahoma" w:cs="Tahoma"/>
                <w:lang w:val="en-US"/>
              </w:rPr>
            </w:pPr>
            <w:r w:rsidRPr="008F39B6">
              <w:rPr>
                <w:rFonts w:ascii="Tahoma" w:hAnsi="Tahoma" w:cs="Tahoma"/>
                <w:lang w:val="en-US"/>
              </w:rPr>
              <w:t xml:space="preserve">Advocacy </w:t>
            </w:r>
          </w:p>
        </w:tc>
        <w:tc>
          <w:tcPr>
            <w:tcW w:w="4028" w:type="dxa"/>
          </w:tcPr>
          <w:p w:rsidR="004C7D42" w:rsidRPr="008F39B6" w:rsidRDefault="004C7D42" w:rsidP="004C7D42">
            <w:pPr>
              <w:pStyle w:val="ListParagraph"/>
              <w:numPr>
                <w:ilvl w:val="0"/>
                <w:numId w:val="27"/>
              </w:numPr>
              <w:ind w:left="360"/>
              <w:jc w:val="both"/>
              <w:rPr>
                <w:rFonts w:ascii="Tahoma" w:hAnsi="Tahoma" w:cs="Tahoma"/>
                <w:lang w:val="en-US"/>
              </w:rPr>
            </w:pPr>
            <w:r w:rsidRPr="008F39B6">
              <w:rPr>
                <w:rFonts w:ascii="Tahoma" w:hAnsi="Tahoma" w:cs="Tahoma"/>
                <w:lang w:val="en-US"/>
              </w:rPr>
              <w:t xml:space="preserve">Meeting with the Ministry of Population about the presentation of the project law to end GBV ( they </w:t>
            </w:r>
            <w:r w:rsidRPr="008F39B6">
              <w:rPr>
                <w:rFonts w:ascii="Tahoma" w:hAnsi="Tahoma" w:cs="Tahoma"/>
                <w:lang w:val="en-US"/>
              </w:rPr>
              <w:lastRenderedPageBreak/>
              <w:t>will present the law during the parliamentarian session on October)</w:t>
            </w:r>
          </w:p>
          <w:p w:rsidR="004C7D42" w:rsidRPr="004E5AF6" w:rsidRDefault="004C7D42" w:rsidP="004C7D42">
            <w:pPr>
              <w:pStyle w:val="ListParagraph"/>
              <w:numPr>
                <w:ilvl w:val="0"/>
                <w:numId w:val="27"/>
              </w:numPr>
              <w:ind w:left="360"/>
              <w:jc w:val="both"/>
              <w:rPr>
                <w:rFonts w:ascii="Tahoma" w:hAnsi="Tahoma" w:cs="Tahoma"/>
                <w:lang w:val="en-US"/>
              </w:rPr>
            </w:pPr>
            <w:r w:rsidRPr="008F39B6">
              <w:rPr>
                <w:rFonts w:ascii="Tahoma" w:hAnsi="Tahoma" w:cs="Tahoma"/>
                <w:lang w:val="en-US"/>
              </w:rPr>
              <w:t>Popularization of the strategy to fight against GBV during the TOT with the GFP</w:t>
            </w:r>
          </w:p>
        </w:tc>
        <w:tc>
          <w:tcPr>
            <w:tcW w:w="4588" w:type="dxa"/>
          </w:tcPr>
          <w:p w:rsidR="004C7D42" w:rsidRPr="00586302" w:rsidRDefault="004C7D42" w:rsidP="004C7D42">
            <w:pPr>
              <w:rPr>
                <w:rFonts w:ascii="Tahoma" w:hAnsi="Tahoma" w:cs="Tahoma"/>
                <w:lang w:val="en-US"/>
              </w:rPr>
            </w:pPr>
            <w:r>
              <w:rPr>
                <w:rFonts w:ascii="Tahoma" w:hAnsi="Tahoma" w:cs="Tahoma"/>
                <w:lang w:val="en-US"/>
              </w:rPr>
              <w:lastRenderedPageBreak/>
              <w:t>To accompany the process in the parliament</w:t>
            </w:r>
          </w:p>
        </w:tc>
        <w:tc>
          <w:tcPr>
            <w:tcW w:w="1411" w:type="dxa"/>
          </w:tcPr>
          <w:p w:rsidR="004C7D42" w:rsidRPr="00586302" w:rsidRDefault="004C7D42" w:rsidP="004C7D42">
            <w:pPr>
              <w:rPr>
                <w:rFonts w:ascii="Tahoma" w:hAnsi="Tahoma" w:cs="Tahoma"/>
                <w:lang w:val="en-US"/>
              </w:rPr>
            </w:pPr>
            <w:r>
              <w:rPr>
                <w:rFonts w:ascii="Tahoma" w:hAnsi="Tahoma" w:cs="Tahoma"/>
                <w:lang w:val="en-US"/>
              </w:rPr>
              <w:t>LSF</w:t>
            </w:r>
          </w:p>
        </w:tc>
        <w:tc>
          <w:tcPr>
            <w:tcW w:w="1656" w:type="dxa"/>
          </w:tcPr>
          <w:p w:rsidR="004C7D42" w:rsidRPr="00586302" w:rsidRDefault="004C7D42" w:rsidP="004C7D42">
            <w:pPr>
              <w:rPr>
                <w:rFonts w:ascii="Tahoma" w:hAnsi="Tahoma" w:cs="Tahoma"/>
                <w:lang w:val="en-US"/>
              </w:rPr>
            </w:pPr>
          </w:p>
        </w:tc>
      </w:tr>
      <w:tr w:rsidR="00544A48" w:rsidTr="00E559D1">
        <w:tc>
          <w:tcPr>
            <w:tcW w:w="1875" w:type="dxa"/>
            <w:shd w:val="clear" w:color="auto" w:fill="FBE4D5" w:themeFill="accent2" w:themeFillTint="33"/>
          </w:tcPr>
          <w:p w:rsidR="00544A48" w:rsidRPr="00544A48" w:rsidRDefault="00544A48" w:rsidP="004C7D42">
            <w:pPr>
              <w:rPr>
                <w:rFonts w:ascii="Tahoma" w:hAnsi="Tahoma" w:cs="Tahoma"/>
                <w:b/>
                <w:lang w:val="en-US"/>
              </w:rPr>
            </w:pPr>
            <w:r w:rsidRPr="00544A48">
              <w:rPr>
                <w:rFonts w:ascii="Tahoma" w:hAnsi="Tahoma" w:cs="Tahoma"/>
                <w:b/>
                <w:lang w:val="en-US"/>
              </w:rPr>
              <w:t>Mauritius</w:t>
            </w:r>
          </w:p>
        </w:tc>
        <w:tc>
          <w:tcPr>
            <w:tcW w:w="1217" w:type="dxa"/>
            <w:shd w:val="clear" w:color="auto" w:fill="FBE4D5" w:themeFill="accent2" w:themeFillTint="33"/>
          </w:tcPr>
          <w:p w:rsidR="00544A48" w:rsidRPr="00310F43" w:rsidRDefault="00544A48" w:rsidP="004C7D42">
            <w:pPr>
              <w:rPr>
                <w:rFonts w:ascii="Tahoma" w:hAnsi="Tahoma" w:cs="Tahoma"/>
                <w:bCs/>
                <w:lang w:val="en-US"/>
              </w:rPr>
            </w:pPr>
          </w:p>
        </w:tc>
        <w:tc>
          <w:tcPr>
            <w:tcW w:w="1386" w:type="dxa"/>
            <w:shd w:val="clear" w:color="auto" w:fill="FBE4D5" w:themeFill="accent2" w:themeFillTint="33"/>
          </w:tcPr>
          <w:p w:rsidR="00544A48" w:rsidRPr="00310F43" w:rsidRDefault="00544A48" w:rsidP="004C7D42">
            <w:pPr>
              <w:rPr>
                <w:rFonts w:ascii="Tahoma" w:hAnsi="Tahoma" w:cs="Tahoma"/>
                <w:bCs/>
                <w:lang w:val="en-US"/>
              </w:rPr>
            </w:pPr>
          </w:p>
        </w:tc>
        <w:tc>
          <w:tcPr>
            <w:tcW w:w="4028" w:type="dxa"/>
            <w:shd w:val="clear" w:color="auto" w:fill="FBE4D5" w:themeFill="accent2" w:themeFillTint="33"/>
          </w:tcPr>
          <w:p w:rsidR="00544A48" w:rsidRPr="00310F43" w:rsidRDefault="00544A48" w:rsidP="004C7D42">
            <w:pPr>
              <w:rPr>
                <w:rFonts w:ascii="Tahoma" w:hAnsi="Tahoma" w:cs="Tahoma"/>
                <w:bCs/>
                <w:lang w:val="en-US"/>
              </w:rPr>
            </w:pPr>
          </w:p>
        </w:tc>
        <w:tc>
          <w:tcPr>
            <w:tcW w:w="4588" w:type="dxa"/>
            <w:shd w:val="clear" w:color="auto" w:fill="FBE4D5" w:themeFill="accent2" w:themeFillTint="33"/>
          </w:tcPr>
          <w:p w:rsidR="00544A48" w:rsidRPr="00310F43" w:rsidRDefault="00544A48" w:rsidP="004C7D42">
            <w:pPr>
              <w:rPr>
                <w:rFonts w:ascii="Tahoma" w:hAnsi="Tahoma" w:cs="Tahoma"/>
                <w:bCs/>
                <w:lang w:val="en-US"/>
              </w:rPr>
            </w:pPr>
          </w:p>
        </w:tc>
        <w:tc>
          <w:tcPr>
            <w:tcW w:w="1411" w:type="dxa"/>
            <w:shd w:val="clear" w:color="auto" w:fill="FBE4D5" w:themeFill="accent2" w:themeFillTint="33"/>
          </w:tcPr>
          <w:p w:rsidR="00544A48" w:rsidRPr="00310F43" w:rsidRDefault="00544A48" w:rsidP="004C7D42">
            <w:pPr>
              <w:rPr>
                <w:rFonts w:ascii="Tahoma" w:hAnsi="Tahoma" w:cs="Tahoma"/>
                <w:bCs/>
                <w:lang w:val="en-US"/>
              </w:rPr>
            </w:pPr>
          </w:p>
        </w:tc>
        <w:tc>
          <w:tcPr>
            <w:tcW w:w="1656" w:type="dxa"/>
            <w:shd w:val="clear" w:color="auto" w:fill="FBE4D5" w:themeFill="accent2" w:themeFillTint="33"/>
          </w:tcPr>
          <w:p w:rsidR="00544A48" w:rsidRPr="00310F43" w:rsidRDefault="00544A48" w:rsidP="004C7D42">
            <w:pPr>
              <w:rPr>
                <w:rFonts w:ascii="Tahoma" w:hAnsi="Tahoma" w:cs="Tahoma"/>
                <w:bCs/>
                <w:lang w:val="en-US"/>
              </w:rPr>
            </w:pPr>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Pr="00310F43" w:rsidRDefault="004C7D42" w:rsidP="004C7D42">
            <w:pPr>
              <w:rPr>
                <w:rFonts w:ascii="Tahoma" w:hAnsi="Tahoma" w:cs="Tahoma"/>
              </w:rPr>
            </w:pPr>
            <w:r w:rsidRPr="00310F43">
              <w:rPr>
                <w:rFonts w:ascii="Tahoma" w:hAnsi="Tahoma" w:cs="Tahoma"/>
                <w:bCs/>
                <w:lang w:val="en-US"/>
              </w:rPr>
              <w:t xml:space="preserve">9 </w:t>
            </w:r>
          </w:p>
        </w:tc>
        <w:tc>
          <w:tcPr>
            <w:tcW w:w="1386" w:type="dxa"/>
          </w:tcPr>
          <w:p w:rsidR="004C7D42" w:rsidRPr="00310F43" w:rsidRDefault="004C7D42" w:rsidP="004C7D42">
            <w:pPr>
              <w:rPr>
                <w:rFonts w:ascii="Tahoma" w:hAnsi="Tahoma" w:cs="Tahoma"/>
              </w:rPr>
            </w:pPr>
            <w:r w:rsidRPr="00310F43">
              <w:rPr>
                <w:rFonts w:ascii="Tahoma" w:hAnsi="Tahoma" w:cs="Tahoma"/>
                <w:bCs/>
                <w:lang w:val="en-US"/>
              </w:rPr>
              <w:t xml:space="preserve">50/50 </w:t>
            </w:r>
          </w:p>
        </w:tc>
        <w:tc>
          <w:tcPr>
            <w:tcW w:w="4028" w:type="dxa"/>
          </w:tcPr>
          <w:p w:rsidR="004C7D42" w:rsidRPr="00310F43" w:rsidRDefault="004C7D42" w:rsidP="004C7D42">
            <w:pPr>
              <w:rPr>
                <w:rFonts w:ascii="Tahoma" w:hAnsi="Tahoma" w:cs="Tahoma"/>
              </w:rPr>
            </w:pPr>
            <w:r w:rsidRPr="00310F43">
              <w:rPr>
                <w:rFonts w:ascii="Tahoma" w:hAnsi="Tahoma" w:cs="Tahoma"/>
                <w:bCs/>
                <w:lang w:val="en-US"/>
              </w:rPr>
              <w:t>Policy brief and press communiqué all on website</w:t>
            </w:r>
          </w:p>
          <w:p w:rsidR="004C7D42" w:rsidRPr="00310F43" w:rsidRDefault="004C7D42" w:rsidP="004C7D42">
            <w:pPr>
              <w:rPr>
                <w:rFonts w:ascii="Tahoma" w:hAnsi="Tahoma" w:cs="Tahoma"/>
              </w:rPr>
            </w:pPr>
            <w:hyperlink r:id="rId7" w:history="1">
              <w:r w:rsidRPr="00310F43">
                <w:rPr>
                  <w:rStyle w:val="Hyperlink"/>
                  <w:rFonts w:ascii="Tahoma" w:hAnsi="Tahoma" w:cs="Tahoma"/>
                  <w:bCs/>
                  <w:lang w:val="en-US"/>
                </w:rPr>
                <w:t>http://genderlinks.org.za/mauritius/political-dialogue-place-women-politics-mauritius/</w:t>
              </w:r>
            </w:hyperlink>
          </w:p>
          <w:p w:rsidR="004C7D42" w:rsidRPr="00310F43" w:rsidRDefault="004C7D42" w:rsidP="004C7D42">
            <w:pPr>
              <w:rPr>
                <w:rFonts w:ascii="Tahoma" w:hAnsi="Tahoma" w:cs="Tahoma"/>
              </w:rPr>
            </w:pPr>
            <w:r w:rsidRPr="00310F43">
              <w:rPr>
                <w:rFonts w:ascii="Tahoma" w:hAnsi="Tahoma" w:cs="Tahoma"/>
                <w:bCs/>
                <w:lang w:val="en-US"/>
              </w:rPr>
              <w:t> </w:t>
            </w:r>
          </w:p>
        </w:tc>
        <w:tc>
          <w:tcPr>
            <w:tcW w:w="4588" w:type="dxa"/>
          </w:tcPr>
          <w:p w:rsidR="004C7D42" w:rsidRPr="00310F43" w:rsidRDefault="004C7D42" w:rsidP="004C7D42">
            <w:pPr>
              <w:rPr>
                <w:rFonts w:ascii="Tahoma" w:hAnsi="Tahoma" w:cs="Tahoma"/>
              </w:rPr>
            </w:pPr>
            <w:r w:rsidRPr="00310F43">
              <w:rPr>
                <w:rFonts w:ascii="Tahoma" w:hAnsi="Tahoma" w:cs="Tahoma"/>
                <w:bCs/>
                <w:lang w:val="en-US"/>
              </w:rPr>
              <w:t>Updated policy brief to be done with quotas if applicable and all political parties including their manifesto</w:t>
            </w:r>
          </w:p>
        </w:tc>
        <w:tc>
          <w:tcPr>
            <w:tcW w:w="1411" w:type="dxa"/>
          </w:tcPr>
          <w:p w:rsidR="004C7D42" w:rsidRPr="00310F43" w:rsidRDefault="004C7D42" w:rsidP="004C7D42">
            <w:pPr>
              <w:rPr>
                <w:rFonts w:ascii="Tahoma" w:hAnsi="Tahoma" w:cs="Tahoma"/>
              </w:rPr>
            </w:pPr>
            <w:r w:rsidRPr="00310F43">
              <w:rPr>
                <w:rFonts w:ascii="Tahoma" w:hAnsi="Tahoma" w:cs="Tahoma"/>
                <w:bCs/>
                <w:lang w:val="en-US"/>
              </w:rPr>
              <w:t>LFS and AC</w:t>
            </w:r>
          </w:p>
        </w:tc>
        <w:tc>
          <w:tcPr>
            <w:tcW w:w="1656" w:type="dxa"/>
          </w:tcPr>
          <w:p w:rsidR="004C7D42" w:rsidRPr="00310F43" w:rsidRDefault="004C7D42" w:rsidP="004C7D42">
            <w:pPr>
              <w:rPr>
                <w:rFonts w:ascii="Tahoma" w:hAnsi="Tahoma" w:cs="Tahoma"/>
              </w:rPr>
            </w:pPr>
            <w:r w:rsidRPr="00310F43">
              <w:rPr>
                <w:rFonts w:ascii="Tahoma" w:hAnsi="Tahoma" w:cs="Tahoma"/>
                <w:bCs/>
                <w:lang w:val="en-US"/>
              </w:rPr>
              <w:t> </w:t>
            </w:r>
          </w:p>
        </w:tc>
      </w:tr>
      <w:tr w:rsidR="004C7D42" w:rsidTr="00E559D1">
        <w:tc>
          <w:tcPr>
            <w:tcW w:w="1875" w:type="dxa"/>
          </w:tcPr>
          <w:p w:rsidR="004C7D42" w:rsidRDefault="004C7D42" w:rsidP="004C7D42">
            <w:pPr>
              <w:rPr>
                <w:rFonts w:ascii="Tahoma" w:hAnsi="Tahoma" w:cs="Tahoma"/>
                <w:lang w:val="en-US"/>
              </w:rPr>
            </w:pPr>
          </w:p>
        </w:tc>
        <w:tc>
          <w:tcPr>
            <w:tcW w:w="1217" w:type="dxa"/>
          </w:tcPr>
          <w:p w:rsidR="004C7D42" w:rsidRPr="00310F43" w:rsidRDefault="004C7D42" w:rsidP="004C7D42">
            <w:pPr>
              <w:rPr>
                <w:rFonts w:ascii="Tahoma" w:hAnsi="Tahoma" w:cs="Tahoma"/>
              </w:rPr>
            </w:pPr>
            <w:r w:rsidRPr="00310F43">
              <w:rPr>
                <w:rFonts w:ascii="Tahoma" w:hAnsi="Tahoma" w:cs="Tahoma"/>
                <w:bCs/>
                <w:lang w:val="en-US"/>
              </w:rPr>
              <w:t xml:space="preserve">10 </w:t>
            </w:r>
          </w:p>
        </w:tc>
        <w:tc>
          <w:tcPr>
            <w:tcW w:w="1386" w:type="dxa"/>
          </w:tcPr>
          <w:p w:rsidR="004C7D42" w:rsidRPr="00310F43" w:rsidRDefault="004C7D42" w:rsidP="004C7D42">
            <w:pPr>
              <w:rPr>
                <w:rFonts w:ascii="Tahoma" w:hAnsi="Tahoma" w:cs="Tahoma"/>
              </w:rPr>
            </w:pPr>
            <w:r w:rsidRPr="00310F43">
              <w:rPr>
                <w:rFonts w:ascii="Tahoma" w:hAnsi="Tahoma" w:cs="Tahoma"/>
                <w:bCs/>
                <w:lang w:val="en-US"/>
              </w:rPr>
              <w:t xml:space="preserve">COE </w:t>
            </w:r>
          </w:p>
        </w:tc>
        <w:tc>
          <w:tcPr>
            <w:tcW w:w="4028" w:type="dxa"/>
          </w:tcPr>
          <w:p w:rsidR="004C7D42" w:rsidRPr="00310F43" w:rsidRDefault="004C7D42" w:rsidP="004C7D42">
            <w:pPr>
              <w:rPr>
                <w:rFonts w:ascii="Tahoma" w:hAnsi="Tahoma" w:cs="Tahoma"/>
              </w:rPr>
            </w:pPr>
            <w:r w:rsidRPr="00310F43">
              <w:rPr>
                <w:rFonts w:ascii="Tahoma" w:hAnsi="Tahoma" w:cs="Tahoma"/>
                <w:bCs/>
                <w:lang w:val="en-US"/>
              </w:rPr>
              <w:t xml:space="preserve">Not a LOT – Government on slow motion (LGVT election this year) </w:t>
            </w:r>
            <w:proofErr w:type="spellStart"/>
            <w:r w:rsidRPr="00310F43">
              <w:rPr>
                <w:rFonts w:ascii="Tahoma" w:hAnsi="Tahoma" w:cs="Tahoma"/>
                <w:bCs/>
                <w:lang w:val="en-US"/>
              </w:rPr>
              <w:t>councillors</w:t>
            </w:r>
            <w:proofErr w:type="spellEnd"/>
            <w:r w:rsidRPr="00310F43">
              <w:rPr>
                <w:rFonts w:ascii="Tahoma" w:hAnsi="Tahoma" w:cs="Tahoma"/>
                <w:bCs/>
                <w:lang w:val="en-US"/>
              </w:rPr>
              <w:t xml:space="preserve"> not interested to work</w:t>
            </w:r>
          </w:p>
        </w:tc>
        <w:tc>
          <w:tcPr>
            <w:tcW w:w="4588" w:type="dxa"/>
          </w:tcPr>
          <w:p w:rsidR="004C7D42" w:rsidRPr="00310F43" w:rsidRDefault="004C7D42" w:rsidP="004C7D42">
            <w:pPr>
              <w:rPr>
                <w:rFonts w:ascii="Tahoma" w:hAnsi="Tahoma" w:cs="Tahoma"/>
              </w:rPr>
            </w:pPr>
            <w:r w:rsidRPr="00310F43">
              <w:rPr>
                <w:rFonts w:ascii="Tahoma" w:hAnsi="Tahoma" w:cs="Tahoma"/>
                <w:bCs/>
                <w:lang w:val="en-US"/>
              </w:rPr>
              <w:t>Work with councils under the local donors</w:t>
            </w:r>
          </w:p>
          <w:p w:rsidR="004C7D42" w:rsidRPr="00310F43" w:rsidRDefault="004C7D42" w:rsidP="004C7D42">
            <w:pPr>
              <w:rPr>
                <w:rFonts w:ascii="Tahoma" w:hAnsi="Tahoma" w:cs="Tahoma"/>
              </w:rPr>
            </w:pPr>
            <w:r w:rsidRPr="00310F43">
              <w:rPr>
                <w:rFonts w:ascii="Tahoma" w:hAnsi="Tahoma" w:cs="Tahoma"/>
                <w:bCs/>
                <w:lang w:val="en-US"/>
              </w:rPr>
              <w:t xml:space="preserve">CIM Finance – </w:t>
            </w:r>
            <w:proofErr w:type="spellStart"/>
            <w:r w:rsidRPr="00310F43">
              <w:rPr>
                <w:rFonts w:ascii="Tahoma" w:hAnsi="Tahoma" w:cs="Tahoma"/>
                <w:bCs/>
                <w:lang w:val="en-US"/>
              </w:rPr>
              <w:t>Riviere</w:t>
            </w:r>
            <w:proofErr w:type="spellEnd"/>
            <w:r w:rsidRPr="00310F43">
              <w:rPr>
                <w:rFonts w:ascii="Tahoma" w:hAnsi="Tahoma" w:cs="Tahoma"/>
                <w:bCs/>
                <w:lang w:val="en-US"/>
              </w:rPr>
              <w:t xml:space="preserve"> Du </w:t>
            </w:r>
            <w:proofErr w:type="spellStart"/>
            <w:r w:rsidRPr="00310F43">
              <w:rPr>
                <w:rFonts w:ascii="Tahoma" w:hAnsi="Tahoma" w:cs="Tahoma"/>
                <w:bCs/>
                <w:lang w:val="en-US"/>
              </w:rPr>
              <w:t>Rempart</w:t>
            </w:r>
            <w:proofErr w:type="spellEnd"/>
          </w:p>
          <w:p w:rsidR="004C7D42" w:rsidRPr="00310F43" w:rsidRDefault="004C7D42" w:rsidP="004C7D42">
            <w:pPr>
              <w:rPr>
                <w:rFonts w:ascii="Tahoma" w:hAnsi="Tahoma" w:cs="Tahoma"/>
              </w:rPr>
            </w:pPr>
            <w:r w:rsidRPr="00310F43">
              <w:rPr>
                <w:rFonts w:ascii="Tahoma" w:hAnsi="Tahoma" w:cs="Tahoma"/>
                <w:bCs/>
                <w:lang w:val="en-US"/>
              </w:rPr>
              <w:t xml:space="preserve">HSBC – </w:t>
            </w:r>
            <w:proofErr w:type="spellStart"/>
            <w:r w:rsidRPr="00310F43">
              <w:rPr>
                <w:rFonts w:ascii="Tahoma" w:hAnsi="Tahoma" w:cs="Tahoma"/>
                <w:bCs/>
                <w:lang w:val="en-US"/>
              </w:rPr>
              <w:t>Moka</w:t>
            </w:r>
            <w:proofErr w:type="spellEnd"/>
          </w:p>
          <w:p w:rsidR="004C7D42" w:rsidRPr="00310F43" w:rsidRDefault="004C7D42" w:rsidP="004C7D42">
            <w:pPr>
              <w:rPr>
                <w:rFonts w:ascii="Tahoma" w:hAnsi="Tahoma" w:cs="Tahoma"/>
              </w:rPr>
            </w:pPr>
            <w:r w:rsidRPr="00310F43">
              <w:rPr>
                <w:rFonts w:ascii="Tahoma" w:hAnsi="Tahoma" w:cs="Tahoma"/>
                <w:bCs/>
                <w:lang w:val="en-US"/>
              </w:rPr>
              <w:t xml:space="preserve">LUX – </w:t>
            </w:r>
            <w:proofErr w:type="spellStart"/>
            <w:r w:rsidRPr="00310F43">
              <w:rPr>
                <w:rFonts w:ascii="Tahoma" w:hAnsi="Tahoma" w:cs="Tahoma"/>
                <w:bCs/>
                <w:lang w:val="en-US"/>
              </w:rPr>
              <w:t>Curepipe</w:t>
            </w:r>
            <w:proofErr w:type="spellEnd"/>
          </w:p>
          <w:p w:rsidR="004C7D42" w:rsidRPr="00310F43" w:rsidRDefault="004C7D42" w:rsidP="004C7D42">
            <w:pPr>
              <w:rPr>
                <w:rFonts w:ascii="Tahoma" w:hAnsi="Tahoma" w:cs="Tahoma"/>
              </w:rPr>
            </w:pPr>
            <w:r w:rsidRPr="00310F43">
              <w:rPr>
                <w:rFonts w:ascii="Tahoma" w:hAnsi="Tahoma" w:cs="Tahoma"/>
                <w:bCs/>
                <w:lang w:val="en-US"/>
              </w:rPr>
              <w:t xml:space="preserve">SBM – Grand Port and </w:t>
            </w:r>
            <w:proofErr w:type="spellStart"/>
            <w:r w:rsidRPr="00310F43">
              <w:rPr>
                <w:rFonts w:ascii="Tahoma" w:hAnsi="Tahoma" w:cs="Tahoma"/>
                <w:bCs/>
                <w:lang w:val="en-US"/>
              </w:rPr>
              <w:t>Savanne</w:t>
            </w:r>
            <w:proofErr w:type="spellEnd"/>
            <w:r w:rsidRPr="00310F43">
              <w:rPr>
                <w:rFonts w:ascii="Tahoma" w:hAnsi="Tahoma" w:cs="Tahoma"/>
                <w:bCs/>
                <w:lang w:val="en-US"/>
              </w:rPr>
              <w:t xml:space="preserve"> (to see possibilities)</w:t>
            </w:r>
          </w:p>
        </w:tc>
        <w:tc>
          <w:tcPr>
            <w:tcW w:w="1411" w:type="dxa"/>
          </w:tcPr>
          <w:p w:rsidR="004C7D42" w:rsidRPr="00310F43" w:rsidRDefault="004C7D42" w:rsidP="004C7D42">
            <w:pPr>
              <w:rPr>
                <w:rFonts w:ascii="Tahoma" w:hAnsi="Tahoma" w:cs="Tahoma"/>
              </w:rPr>
            </w:pPr>
            <w:r w:rsidRPr="00310F43">
              <w:rPr>
                <w:rFonts w:ascii="Tahoma" w:hAnsi="Tahoma" w:cs="Tahoma"/>
                <w:bCs/>
                <w:lang w:val="en-US"/>
              </w:rPr>
              <w:t>LFS and AC</w:t>
            </w:r>
          </w:p>
        </w:tc>
        <w:tc>
          <w:tcPr>
            <w:tcW w:w="1656" w:type="dxa"/>
          </w:tcPr>
          <w:p w:rsidR="004C7D42" w:rsidRPr="00310F43" w:rsidRDefault="004C7D42" w:rsidP="004C7D42">
            <w:pPr>
              <w:rPr>
                <w:rFonts w:ascii="Tahoma" w:hAnsi="Tahoma" w:cs="Tahoma"/>
              </w:rPr>
            </w:pPr>
            <w:r w:rsidRPr="00310F43">
              <w:rPr>
                <w:rFonts w:ascii="Tahoma" w:hAnsi="Tahoma" w:cs="Tahoma"/>
                <w:bCs/>
                <w:lang w:val="en-US"/>
              </w:rPr>
              <w:t xml:space="preserve">CIM Finance – </w:t>
            </w:r>
            <w:proofErr w:type="spellStart"/>
            <w:r w:rsidRPr="00310F43">
              <w:rPr>
                <w:rFonts w:ascii="Tahoma" w:hAnsi="Tahoma" w:cs="Tahoma"/>
                <w:bCs/>
                <w:lang w:val="en-US"/>
              </w:rPr>
              <w:t>Riviere</w:t>
            </w:r>
            <w:proofErr w:type="spellEnd"/>
            <w:r w:rsidRPr="00310F43">
              <w:rPr>
                <w:rFonts w:ascii="Tahoma" w:hAnsi="Tahoma" w:cs="Tahoma"/>
                <w:bCs/>
                <w:lang w:val="en-US"/>
              </w:rPr>
              <w:t xml:space="preserve"> Du </w:t>
            </w:r>
            <w:proofErr w:type="spellStart"/>
            <w:r w:rsidRPr="00310F43">
              <w:rPr>
                <w:rFonts w:ascii="Tahoma" w:hAnsi="Tahoma" w:cs="Tahoma"/>
                <w:bCs/>
                <w:lang w:val="en-US"/>
              </w:rPr>
              <w:t>Rempart</w:t>
            </w:r>
            <w:proofErr w:type="spellEnd"/>
          </w:p>
          <w:p w:rsidR="004C7D42" w:rsidRPr="00310F43" w:rsidRDefault="004C7D42" w:rsidP="004C7D42">
            <w:pPr>
              <w:rPr>
                <w:rFonts w:ascii="Tahoma" w:hAnsi="Tahoma" w:cs="Tahoma"/>
              </w:rPr>
            </w:pPr>
            <w:r w:rsidRPr="00310F43">
              <w:rPr>
                <w:rFonts w:ascii="Tahoma" w:hAnsi="Tahoma" w:cs="Tahoma"/>
                <w:bCs/>
                <w:lang w:val="en-US"/>
              </w:rPr>
              <w:t xml:space="preserve">HSBC – </w:t>
            </w:r>
            <w:proofErr w:type="spellStart"/>
            <w:r w:rsidRPr="00310F43">
              <w:rPr>
                <w:rFonts w:ascii="Tahoma" w:hAnsi="Tahoma" w:cs="Tahoma"/>
                <w:bCs/>
                <w:lang w:val="en-US"/>
              </w:rPr>
              <w:t>Moka</w:t>
            </w:r>
            <w:proofErr w:type="spellEnd"/>
          </w:p>
          <w:p w:rsidR="004C7D42" w:rsidRPr="00310F43" w:rsidRDefault="004C7D42" w:rsidP="004C7D42">
            <w:pPr>
              <w:rPr>
                <w:rFonts w:ascii="Tahoma" w:hAnsi="Tahoma" w:cs="Tahoma"/>
              </w:rPr>
            </w:pPr>
            <w:r w:rsidRPr="00310F43">
              <w:rPr>
                <w:rFonts w:ascii="Tahoma" w:hAnsi="Tahoma" w:cs="Tahoma"/>
                <w:bCs/>
                <w:lang w:val="en-US"/>
              </w:rPr>
              <w:t xml:space="preserve">LUX – </w:t>
            </w:r>
            <w:proofErr w:type="spellStart"/>
            <w:r w:rsidRPr="00310F43">
              <w:rPr>
                <w:rFonts w:ascii="Tahoma" w:hAnsi="Tahoma" w:cs="Tahoma"/>
                <w:bCs/>
                <w:lang w:val="en-US"/>
              </w:rPr>
              <w:t>Curepipe</w:t>
            </w:r>
            <w:proofErr w:type="spellEnd"/>
          </w:p>
          <w:p w:rsidR="004C7D42" w:rsidRPr="00310F43" w:rsidRDefault="004C7D42" w:rsidP="004C7D42">
            <w:pPr>
              <w:rPr>
                <w:rFonts w:ascii="Tahoma" w:hAnsi="Tahoma" w:cs="Tahoma"/>
              </w:rPr>
            </w:pPr>
            <w:r w:rsidRPr="00310F43">
              <w:rPr>
                <w:rFonts w:ascii="Tahoma" w:hAnsi="Tahoma" w:cs="Tahoma"/>
                <w:bCs/>
                <w:lang w:val="en-US"/>
              </w:rPr>
              <w:t xml:space="preserve">SBM – Grand Port and </w:t>
            </w:r>
            <w:proofErr w:type="spellStart"/>
            <w:r w:rsidRPr="00310F43">
              <w:rPr>
                <w:rFonts w:ascii="Tahoma" w:hAnsi="Tahoma" w:cs="Tahoma"/>
                <w:bCs/>
                <w:lang w:val="en-US"/>
              </w:rPr>
              <w:t>Savanne</w:t>
            </w:r>
            <w:proofErr w:type="spellEnd"/>
            <w:r w:rsidRPr="00310F43">
              <w:rPr>
                <w:rFonts w:ascii="Tahoma" w:hAnsi="Tahoma" w:cs="Tahoma"/>
                <w:bCs/>
                <w:lang w:val="en-US"/>
              </w:rPr>
              <w:t xml:space="preserve"> (to see possibilities)</w:t>
            </w:r>
          </w:p>
        </w:tc>
      </w:tr>
      <w:tr w:rsidR="004C7D42" w:rsidTr="00E559D1">
        <w:tc>
          <w:tcPr>
            <w:tcW w:w="1875" w:type="dxa"/>
          </w:tcPr>
          <w:p w:rsidR="004C7D42" w:rsidRDefault="004C7D42" w:rsidP="004C7D42">
            <w:pPr>
              <w:rPr>
                <w:rFonts w:ascii="Tahoma" w:hAnsi="Tahoma" w:cs="Tahoma"/>
                <w:lang w:val="en-US"/>
              </w:rPr>
            </w:pPr>
          </w:p>
        </w:tc>
        <w:tc>
          <w:tcPr>
            <w:tcW w:w="1217" w:type="dxa"/>
          </w:tcPr>
          <w:p w:rsidR="004C7D42" w:rsidRPr="00310F43" w:rsidRDefault="004C7D42" w:rsidP="004C7D42">
            <w:pPr>
              <w:rPr>
                <w:rFonts w:ascii="Tahoma" w:hAnsi="Tahoma" w:cs="Tahoma"/>
              </w:rPr>
            </w:pPr>
            <w:r w:rsidRPr="00310F43">
              <w:rPr>
                <w:rFonts w:ascii="Tahoma" w:hAnsi="Tahoma" w:cs="Tahoma"/>
                <w:bCs/>
                <w:lang w:val="en-US"/>
              </w:rPr>
              <w:t> </w:t>
            </w:r>
            <w:r w:rsidR="00544A48">
              <w:rPr>
                <w:rFonts w:ascii="Tahoma" w:hAnsi="Tahoma" w:cs="Tahoma"/>
                <w:bCs/>
                <w:lang w:val="en-US"/>
              </w:rPr>
              <w:t>10</w:t>
            </w:r>
          </w:p>
        </w:tc>
        <w:tc>
          <w:tcPr>
            <w:tcW w:w="1386" w:type="dxa"/>
          </w:tcPr>
          <w:p w:rsidR="004C7D42" w:rsidRPr="00310F43" w:rsidRDefault="004C7D42" w:rsidP="004C7D42">
            <w:pPr>
              <w:rPr>
                <w:rFonts w:ascii="Tahoma" w:hAnsi="Tahoma" w:cs="Tahoma"/>
              </w:rPr>
            </w:pPr>
            <w:r w:rsidRPr="00310F43">
              <w:rPr>
                <w:rFonts w:ascii="Tahoma" w:hAnsi="Tahoma" w:cs="Tahoma"/>
                <w:bCs/>
                <w:lang w:val="en-US"/>
              </w:rPr>
              <w:t xml:space="preserve">Expanding the process </w:t>
            </w:r>
          </w:p>
        </w:tc>
        <w:tc>
          <w:tcPr>
            <w:tcW w:w="4028" w:type="dxa"/>
          </w:tcPr>
          <w:p w:rsidR="004C7D42" w:rsidRPr="00310F43" w:rsidRDefault="004C7D42" w:rsidP="004C7D42">
            <w:pPr>
              <w:rPr>
                <w:rFonts w:ascii="Tahoma" w:hAnsi="Tahoma" w:cs="Tahoma"/>
              </w:rPr>
            </w:pPr>
            <w:r w:rsidRPr="00310F43">
              <w:rPr>
                <w:rFonts w:ascii="Tahoma" w:hAnsi="Tahoma" w:cs="Tahoma"/>
                <w:bCs/>
                <w:lang w:val="en-US"/>
              </w:rPr>
              <w:t>Nothing done</w:t>
            </w:r>
          </w:p>
        </w:tc>
        <w:tc>
          <w:tcPr>
            <w:tcW w:w="4588" w:type="dxa"/>
          </w:tcPr>
          <w:p w:rsidR="004C7D42" w:rsidRPr="00310F43" w:rsidRDefault="004C7D42" w:rsidP="004C7D42">
            <w:pPr>
              <w:rPr>
                <w:rFonts w:ascii="Tahoma" w:hAnsi="Tahoma" w:cs="Tahoma"/>
              </w:rPr>
            </w:pPr>
            <w:r w:rsidRPr="00310F43">
              <w:rPr>
                <w:rFonts w:ascii="Tahoma" w:hAnsi="Tahoma" w:cs="Tahoma"/>
                <w:bCs/>
                <w:lang w:val="en-US"/>
              </w:rPr>
              <w:t>Commitment on SRHR</w:t>
            </w:r>
          </w:p>
        </w:tc>
        <w:tc>
          <w:tcPr>
            <w:tcW w:w="1411" w:type="dxa"/>
          </w:tcPr>
          <w:p w:rsidR="004C7D42" w:rsidRPr="00310F43" w:rsidRDefault="004C7D42" w:rsidP="004C7D42">
            <w:pPr>
              <w:rPr>
                <w:rFonts w:ascii="Tahoma" w:hAnsi="Tahoma" w:cs="Tahoma"/>
              </w:rPr>
            </w:pPr>
            <w:r w:rsidRPr="00310F43">
              <w:rPr>
                <w:rFonts w:ascii="Tahoma" w:hAnsi="Tahoma" w:cs="Tahoma"/>
                <w:bCs/>
                <w:lang w:val="en-US"/>
              </w:rPr>
              <w:t>LFS and AC</w:t>
            </w:r>
          </w:p>
        </w:tc>
        <w:tc>
          <w:tcPr>
            <w:tcW w:w="1656" w:type="dxa"/>
          </w:tcPr>
          <w:p w:rsidR="004C7D42" w:rsidRPr="00310F43" w:rsidRDefault="004C7D42" w:rsidP="004C7D42">
            <w:pPr>
              <w:rPr>
                <w:rFonts w:ascii="Tahoma" w:hAnsi="Tahoma" w:cs="Tahoma"/>
              </w:rPr>
            </w:pPr>
            <w:r w:rsidRPr="00310F43">
              <w:rPr>
                <w:rFonts w:ascii="Tahoma" w:hAnsi="Tahoma" w:cs="Tahoma"/>
                <w:bCs/>
                <w:lang w:val="en-US"/>
              </w:rPr>
              <w:t> </w:t>
            </w:r>
          </w:p>
        </w:tc>
      </w:tr>
      <w:tr w:rsidR="004C7D42" w:rsidTr="00E559D1">
        <w:tc>
          <w:tcPr>
            <w:tcW w:w="1875" w:type="dxa"/>
          </w:tcPr>
          <w:p w:rsidR="004C7D42" w:rsidRDefault="004C7D42" w:rsidP="004C7D42">
            <w:pPr>
              <w:rPr>
                <w:rFonts w:ascii="Tahoma" w:hAnsi="Tahoma" w:cs="Tahoma"/>
                <w:lang w:val="en-US"/>
              </w:rPr>
            </w:pPr>
          </w:p>
        </w:tc>
        <w:tc>
          <w:tcPr>
            <w:tcW w:w="1217" w:type="dxa"/>
          </w:tcPr>
          <w:p w:rsidR="004C7D42" w:rsidRPr="00310F43" w:rsidRDefault="004C7D42" w:rsidP="004C7D42">
            <w:pPr>
              <w:rPr>
                <w:rFonts w:ascii="Tahoma" w:hAnsi="Tahoma" w:cs="Tahoma"/>
              </w:rPr>
            </w:pPr>
            <w:r w:rsidRPr="00310F43">
              <w:rPr>
                <w:rFonts w:ascii="Tahoma" w:hAnsi="Tahoma" w:cs="Tahoma"/>
                <w:bCs/>
                <w:lang w:val="en-US"/>
              </w:rPr>
              <w:t> </w:t>
            </w:r>
            <w:r w:rsidR="00544A48">
              <w:rPr>
                <w:rFonts w:ascii="Tahoma" w:hAnsi="Tahoma" w:cs="Tahoma"/>
                <w:bCs/>
                <w:lang w:val="en-US"/>
              </w:rPr>
              <w:t>10</w:t>
            </w:r>
          </w:p>
        </w:tc>
        <w:tc>
          <w:tcPr>
            <w:tcW w:w="1386" w:type="dxa"/>
          </w:tcPr>
          <w:p w:rsidR="004C7D42" w:rsidRPr="00310F43" w:rsidRDefault="004C7D42" w:rsidP="004C7D42">
            <w:pPr>
              <w:rPr>
                <w:rFonts w:ascii="Tahoma" w:hAnsi="Tahoma" w:cs="Tahoma"/>
              </w:rPr>
            </w:pPr>
            <w:r w:rsidRPr="00310F43">
              <w:rPr>
                <w:rFonts w:ascii="Tahoma" w:hAnsi="Tahoma" w:cs="Tahoma"/>
                <w:bCs/>
                <w:lang w:val="en-US"/>
              </w:rPr>
              <w:t xml:space="preserve">Sustaining the process </w:t>
            </w:r>
          </w:p>
        </w:tc>
        <w:tc>
          <w:tcPr>
            <w:tcW w:w="4028" w:type="dxa"/>
          </w:tcPr>
          <w:p w:rsidR="004C7D42" w:rsidRPr="00310F43" w:rsidRDefault="004C7D42" w:rsidP="004C7D42">
            <w:pPr>
              <w:rPr>
                <w:rFonts w:ascii="Tahoma" w:hAnsi="Tahoma" w:cs="Tahoma"/>
              </w:rPr>
            </w:pPr>
            <w:r w:rsidRPr="00310F43">
              <w:rPr>
                <w:rFonts w:ascii="Tahoma" w:hAnsi="Tahoma" w:cs="Tahoma"/>
                <w:bCs/>
                <w:lang w:val="en-US"/>
              </w:rPr>
              <w:t> </w:t>
            </w:r>
          </w:p>
        </w:tc>
        <w:tc>
          <w:tcPr>
            <w:tcW w:w="4588" w:type="dxa"/>
          </w:tcPr>
          <w:p w:rsidR="004C7D42" w:rsidRPr="00310F43" w:rsidRDefault="004C7D42" w:rsidP="004C7D42">
            <w:pPr>
              <w:rPr>
                <w:rFonts w:ascii="Tahoma" w:hAnsi="Tahoma" w:cs="Tahoma"/>
              </w:rPr>
            </w:pPr>
            <w:r w:rsidRPr="00310F43">
              <w:rPr>
                <w:rFonts w:ascii="Tahoma" w:hAnsi="Tahoma" w:cs="Tahoma"/>
                <w:bCs/>
                <w:lang w:val="en-US"/>
              </w:rPr>
              <w:t>Networking even with all 5 councils as per previous years</w:t>
            </w:r>
          </w:p>
          <w:p w:rsidR="004C7D42" w:rsidRPr="00310F43" w:rsidRDefault="004C7D42" w:rsidP="004C7D42">
            <w:pPr>
              <w:rPr>
                <w:rFonts w:ascii="Tahoma" w:hAnsi="Tahoma" w:cs="Tahoma"/>
              </w:rPr>
            </w:pPr>
            <w:r w:rsidRPr="00310F43">
              <w:rPr>
                <w:rFonts w:ascii="Tahoma" w:hAnsi="Tahoma" w:cs="Tahoma"/>
                <w:bCs/>
                <w:lang w:val="en-US"/>
              </w:rPr>
              <w:t> </w:t>
            </w:r>
          </w:p>
        </w:tc>
        <w:tc>
          <w:tcPr>
            <w:tcW w:w="1411" w:type="dxa"/>
          </w:tcPr>
          <w:p w:rsidR="004C7D42" w:rsidRPr="00310F43" w:rsidRDefault="004C7D42" w:rsidP="004C7D42">
            <w:pPr>
              <w:rPr>
                <w:rFonts w:ascii="Tahoma" w:hAnsi="Tahoma" w:cs="Tahoma"/>
              </w:rPr>
            </w:pPr>
            <w:r w:rsidRPr="00310F43">
              <w:rPr>
                <w:rFonts w:ascii="Tahoma" w:hAnsi="Tahoma" w:cs="Tahoma"/>
                <w:bCs/>
                <w:lang w:val="en-US"/>
              </w:rPr>
              <w:t>LFS and AC</w:t>
            </w:r>
          </w:p>
        </w:tc>
        <w:tc>
          <w:tcPr>
            <w:tcW w:w="1656" w:type="dxa"/>
          </w:tcPr>
          <w:p w:rsidR="004C7D42" w:rsidRPr="00310F43" w:rsidRDefault="004C7D42" w:rsidP="004C7D42">
            <w:pPr>
              <w:rPr>
                <w:rFonts w:ascii="Tahoma" w:hAnsi="Tahoma" w:cs="Tahoma"/>
              </w:rPr>
            </w:pPr>
            <w:r w:rsidRPr="00310F43">
              <w:rPr>
                <w:rFonts w:ascii="Tahoma" w:hAnsi="Tahoma" w:cs="Tahoma"/>
                <w:bCs/>
                <w:lang w:val="en-US"/>
              </w:rPr>
              <w:t> </w:t>
            </w:r>
          </w:p>
        </w:tc>
      </w:tr>
      <w:tr w:rsidR="004C7D42" w:rsidTr="00E559D1">
        <w:tc>
          <w:tcPr>
            <w:tcW w:w="1875" w:type="dxa"/>
          </w:tcPr>
          <w:p w:rsidR="004C7D42" w:rsidRDefault="004C7D42" w:rsidP="004C7D42">
            <w:pPr>
              <w:rPr>
                <w:rFonts w:ascii="Tahoma" w:hAnsi="Tahoma" w:cs="Tahoma"/>
                <w:lang w:val="en-US"/>
              </w:rPr>
            </w:pPr>
          </w:p>
        </w:tc>
        <w:tc>
          <w:tcPr>
            <w:tcW w:w="1217" w:type="dxa"/>
          </w:tcPr>
          <w:p w:rsidR="004C7D42" w:rsidRPr="00310F43" w:rsidRDefault="004C7D42" w:rsidP="004C7D42">
            <w:pPr>
              <w:rPr>
                <w:rFonts w:ascii="Tahoma" w:hAnsi="Tahoma" w:cs="Tahoma"/>
              </w:rPr>
            </w:pPr>
            <w:r w:rsidRPr="00310F43">
              <w:rPr>
                <w:rFonts w:ascii="Tahoma" w:hAnsi="Tahoma" w:cs="Tahoma"/>
                <w:bCs/>
                <w:lang w:val="en-US"/>
              </w:rPr>
              <w:t> </w:t>
            </w:r>
            <w:r w:rsidR="00544A48">
              <w:rPr>
                <w:rFonts w:ascii="Tahoma" w:hAnsi="Tahoma" w:cs="Tahoma"/>
                <w:bCs/>
                <w:lang w:val="en-US"/>
              </w:rPr>
              <w:t>10</w:t>
            </w:r>
          </w:p>
        </w:tc>
        <w:tc>
          <w:tcPr>
            <w:tcW w:w="1386" w:type="dxa"/>
          </w:tcPr>
          <w:p w:rsidR="004C7D42" w:rsidRPr="00310F43" w:rsidRDefault="004C7D42" w:rsidP="004C7D42">
            <w:pPr>
              <w:rPr>
                <w:rFonts w:ascii="Tahoma" w:hAnsi="Tahoma" w:cs="Tahoma"/>
              </w:rPr>
            </w:pPr>
            <w:r w:rsidRPr="00310F43">
              <w:rPr>
                <w:rFonts w:ascii="Tahoma" w:hAnsi="Tahoma" w:cs="Tahoma"/>
                <w:bCs/>
                <w:lang w:val="en-US"/>
              </w:rPr>
              <w:t xml:space="preserve">Citizen scoring </w:t>
            </w:r>
          </w:p>
        </w:tc>
        <w:tc>
          <w:tcPr>
            <w:tcW w:w="4028" w:type="dxa"/>
          </w:tcPr>
          <w:p w:rsidR="004C7D42" w:rsidRPr="00310F43" w:rsidRDefault="004C7D42" w:rsidP="004C7D42">
            <w:pPr>
              <w:rPr>
                <w:rFonts w:ascii="Tahoma" w:hAnsi="Tahoma" w:cs="Tahoma"/>
              </w:rPr>
            </w:pPr>
            <w:r w:rsidRPr="00310F43">
              <w:rPr>
                <w:rFonts w:ascii="Tahoma" w:hAnsi="Tahoma" w:cs="Tahoma"/>
                <w:bCs/>
                <w:lang w:val="en-US"/>
              </w:rPr>
              <w:t> </w:t>
            </w:r>
          </w:p>
        </w:tc>
        <w:tc>
          <w:tcPr>
            <w:tcW w:w="4588" w:type="dxa"/>
          </w:tcPr>
          <w:p w:rsidR="004C7D42" w:rsidRPr="00310F43" w:rsidRDefault="004C7D42" w:rsidP="004C7D42">
            <w:pPr>
              <w:rPr>
                <w:rFonts w:ascii="Tahoma" w:hAnsi="Tahoma" w:cs="Tahoma"/>
              </w:rPr>
            </w:pPr>
            <w:r w:rsidRPr="00310F43">
              <w:rPr>
                <w:rFonts w:ascii="Tahoma" w:hAnsi="Tahoma" w:cs="Tahoma"/>
                <w:bCs/>
                <w:lang w:val="en-US"/>
              </w:rPr>
              <w:t>To be revived</w:t>
            </w:r>
          </w:p>
        </w:tc>
        <w:tc>
          <w:tcPr>
            <w:tcW w:w="1411" w:type="dxa"/>
          </w:tcPr>
          <w:p w:rsidR="004C7D42" w:rsidRPr="00310F43" w:rsidRDefault="004C7D42" w:rsidP="004C7D42">
            <w:pPr>
              <w:rPr>
                <w:rFonts w:ascii="Tahoma" w:hAnsi="Tahoma" w:cs="Tahoma"/>
              </w:rPr>
            </w:pPr>
            <w:r w:rsidRPr="00310F43">
              <w:rPr>
                <w:rFonts w:ascii="Tahoma" w:hAnsi="Tahoma" w:cs="Tahoma"/>
                <w:bCs/>
                <w:lang w:val="en-US"/>
              </w:rPr>
              <w:t>LFS and AC</w:t>
            </w:r>
          </w:p>
        </w:tc>
        <w:tc>
          <w:tcPr>
            <w:tcW w:w="1656" w:type="dxa"/>
          </w:tcPr>
          <w:p w:rsidR="004C7D42" w:rsidRPr="00310F43" w:rsidRDefault="004C7D42" w:rsidP="004C7D42">
            <w:pPr>
              <w:rPr>
                <w:rFonts w:ascii="Tahoma" w:hAnsi="Tahoma" w:cs="Tahoma"/>
              </w:rPr>
            </w:pPr>
            <w:r w:rsidRPr="00310F43">
              <w:rPr>
                <w:rFonts w:ascii="Tahoma" w:hAnsi="Tahoma" w:cs="Tahoma"/>
                <w:bCs/>
                <w:lang w:val="en-US"/>
              </w:rPr>
              <w:t xml:space="preserve">CIM Finance – </w:t>
            </w:r>
            <w:proofErr w:type="spellStart"/>
            <w:r w:rsidRPr="00310F43">
              <w:rPr>
                <w:rFonts w:ascii="Tahoma" w:hAnsi="Tahoma" w:cs="Tahoma"/>
                <w:bCs/>
                <w:lang w:val="en-US"/>
              </w:rPr>
              <w:t>Riviere</w:t>
            </w:r>
            <w:proofErr w:type="spellEnd"/>
            <w:r w:rsidRPr="00310F43">
              <w:rPr>
                <w:rFonts w:ascii="Tahoma" w:hAnsi="Tahoma" w:cs="Tahoma"/>
                <w:bCs/>
                <w:lang w:val="en-US"/>
              </w:rPr>
              <w:t xml:space="preserve"> Du </w:t>
            </w:r>
            <w:proofErr w:type="spellStart"/>
            <w:r w:rsidRPr="00310F43">
              <w:rPr>
                <w:rFonts w:ascii="Tahoma" w:hAnsi="Tahoma" w:cs="Tahoma"/>
                <w:bCs/>
                <w:lang w:val="en-US"/>
              </w:rPr>
              <w:t>Rempart</w:t>
            </w:r>
            <w:proofErr w:type="spellEnd"/>
          </w:p>
          <w:p w:rsidR="004C7D42" w:rsidRPr="00310F43" w:rsidRDefault="004C7D42" w:rsidP="004C7D42">
            <w:pPr>
              <w:rPr>
                <w:rFonts w:ascii="Tahoma" w:hAnsi="Tahoma" w:cs="Tahoma"/>
              </w:rPr>
            </w:pPr>
            <w:r w:rsidRPr="00310F43">
              <w:rPr>
                <w:rFonts w:ascii="Tahoma" w:hAnsi="Tahoma" w:cs="Tahoma"/>
                <w:bCs/>
                <w:lang w:val="en-US"/>
              </w:rPr>
              <w:t xml:space="preserve">HSBC – </w:t>
            </w:r>
            <w:proofErr w:type="spellStart"/>
            <w:r w:rsidRPr="00310F43">
              <w:rPr>
                <w:rFonts w:ascii="Tahoma" w:hAnsi="Tahoma" w:cs="Tahoma"/>
                <w:bCs/>
                <w:lang w:val="en-US"/>
              </w:rPr>
              <w:t>Moka</w:t>
            </w:r>
            <w:proofErr w:type="spellEnd"/>
          </w:p>
          <w:p w:rsidR="004C7D42" w:rsidRPr="00310F43" w:rsidRDefault="004C7D42" w:rsidP="004C7D42">
            <w:pPr>
              <w:rPr>
                <w:rFonts w:ascii="Tahoma" w:hAnsi="Tahoma" w:cs="Tahoma"/>
              </w:rPr>
            </w:pPr>
            <w:r w:rsidRPr="00310F43">
              <w:rPr>
                <w:rFonts w:ascii="Tahoma" w:hAnsi="Tahoma" w:cs="Tahoma"/>
                <w:bCs/>
                <w:lang w:val="en-US"/>
              </w:rPr>
              <w:t xml:space="preserve">LUX – </w:t>
            </w:r>
            <w:proofErr w:type="spellStart"/>
            <w:r w:rsidRPr="00310F43">
              <w:rPr>
                <w:rFonts w:ascii="Tahoma" w:hAnsi="Tahoma" w:cs="Tahoma"/>
                <w:bCs/>
                <w:lang w:val="en-US"/>
              </w:rPr>
              <w:t>Curepipe</w:t>
            </w:r>
            <w:proofErr w:type="spellEnd"/>
          </w:p>
          <w:p w:rsidR="004C7D42" w:rsidRPr="00310F43" w:rsidRDefault="004C7D42" w:rsidP="004C7D42">
            <w:pPr>
              <w:rPr>
                <w:rFonts w:ascii="Tahoma" w:hAnsi="Tahoma" w:cs="Tahoma"/>
              </w:rPr>
            </w:pPr>
            <w:r w:rsidRPr="00310F43">
              <w:rPr>
                <w:rFonts w:ascii="Tahoma" w:hAnsi="Tahoma" w:cs="Tahoma"/>
                <w:bCs/>
                <w:lang w:val="en-US"/>
              </w:rPr>
              <w:t xml:space="preserve">SBM – Grand Port and </w:t>
            </w:r>
            <w:proofErr w:type="spellStart"/>
            <w:r w:rsidRPr="00310F43">
              <w:rPr>
                <w:rFonts w:ascii="Tahoma" w:hAnsi="Tahoma" w:cs="Tahoma"/>
                <w:bCs/>
                <w:lang w:val="en-US"/>
              </w:rPr>
              <w:t>Savanne</w:t>
            </w:r>
            <w:proofErr w:type="spellEnd"/>
          </w:p>
        </w:tc>
      </w:tr>
      <w:tr w:rsidR="004C7D42" w:rsidTr="00E559D1">
        <w:tc>
          <w:tcPr>
            <w:tcW w:w="1875" w:type="dxa"/>
          </w:tcPr>
          <w:p w:rsidR="004C7D42" w:rsidRDefault="004C7D42" w:rsidP="004C7D42">
            <w:pPr>
              <w:rPr>
                <w:rFonts w:ascii="Tahoma" w:hAnsi="Tahoma" w:cs="Tahoma"/>
                <w:lang w:val="en-US"/>
              </w:rPr>
            </w:pPr>
          </w:p>
        </w:tc>
        <w:tc>
          <w:tcPr>
            <w:tcW w:w="1217" w:type="dxa"/>
          </w:tcPr>
          <w:p w:rsidR="004C7D42" w:rsidRPr="00310F43" w:rsidRDefault="004C7D42" w:rsidP="004C7D42">
            <w:pPr>
              <w:rPr>
                <w:rFonts w:ascii="Tahoma" w:hAnsi="Tahoma" w:cs="Tahoma"/>
              </w:rPr>
            </w:pPr>
            <w:r w:rsidRPr="00310F43">
              <w:rPr>
                <w:rFonts w:ascii="Tahoma" w:hAnsi="Tahoma" w:cs="Tahoma"/>
                <w:bCs/>
                <w:lang w:val="en-US"/>
              </w:rPr>
              <w:t>11</w:t>
            </w:r>
          </w:p>
        </w:tc>
        <w:tc>
          <w:tcPr>
            <w:tcW w:w="1386" w:type="dxa"/>
          </w:tcPr>
          <w:p w:rsidR="004C7D42" w:rsidRPr="00310F43" w:rsidRDefault="004C7D42" w:rsidP="004C7D42">
            <w:pPr>
              <w:rPr>
                <w:rFonts w:ascii="Tahoma" w:hAnsi="Tahoma" w:cs="Tahoma"/>
              </w:rPr>
            </w:pPr>
            <w:r w:rsidRPr="00310F43">
              <w:rPr>
                <w:rFonts w:ascii="Tahoma" w:hAnsi="Tahoma" w:cs="Tahoma"/>
                <w:bCs/>
                <w:lang w:val="en-US"/>
              </w:rPr>
              <w:t xml:space="preserve">Roll out of the Sunrise Campaign </w:t>
            </w:r>
          </w:p>
        </w:tc>
        <w:tc>
          <w:tcPr>
            <w:tcW w:w="4028" w:type="dxa"/>
          </w:tcPr>
          <w:p w:rsidR="004C7D42" w:rsidRPr="00310F43" w:rsidRDefault="004C7D42" w:rsidP="004C7D42">
            <w:pPr>
              <w:rPr>
                <w:rFonts w:ascii="Tahoma" w:hAnsi="Tahoma" w:cs="Tahoma"/>
              </w:rPr>
            </w:pPr>
            <w:r w:rsidRPr="00310F43">
              <w:rPr>
                <w:rFonts w:ascii="Tahoma" w:hAnsi="Tahoma" w:cs="Tahoma"/>
                <w:bCs/>
                <w:lang w:val="en-US"/>
              </w:rPr>
              <w:t>Safe Haven</w:t>
            </w:r>
          </w:p>
          <w:p w:rsidR="004C7D42" w:rsidRPr="00310F43" w:rsidRDefault="004C7D42" w:rsidP="004C7D42">
            <w:pPr>
              <w:rPr>
                <w:rFonts w:ascii="Tahoma" w:hAnsi="Tahoma" w:cs="Tahoma"/>
              </w:rPr>
            </w:pPr>
            <w:hyperlink r:id="rId8" w:history="1">
              <w:r w:rsidRPr="00310F43">
                <w:rPr>
                  <w:rStyle w:val="Hyperlink"/>
                  <w:rFonts w:ascii="Tahoma" w:hAnsi="Tahoma" w:cs="Tahoma"/>
                  <w:bCs/>
                  <w:lang w:val="en-US"/>
                </w:rPr>
                <w:t>http://genderlinks.org.za/countries/mauritius/</w:t>
              </w:r>
            </w:hyperlink>
          </w:p>
          <w:p w:rsidR="004C7D42" w:rsidRPr="00310F43" w:rsidRDefault="004C7D42" w:rsidP="004C7D42">
            <w:pPr>
              <w:rPr>
                <w:rFonts w:ascii="Tahoma" w:hAnsi="Tahoma" w:cs="Tahoma"/>
              </w:rPr>
            </w:pPr>
            <w:r w:rsidRPr="00310F43">
              <w:rPr>
                <w:rFonts w:ascii="Tahoma" w:hAnsi="Tahoma" w:cs="Tahoma"/>
                <w:bCs/>
                <w:lang w:val="en-US"/>
              </w:rPr>
              <w:t> </w:t>
            </w:r>
          </w:p>
        </w:tc>
        <w:tc>
          <w:tcPr>
            <w:tcW w:w="4588" w:type="dxa"/>
          </w:tcPr>
          <w:p w:rsidR="004C7D42" w:rsidRPr="00310F43" w:rsidRDefault="004C7D42" w:rsidP="004C7D42">
            <w:pPr>
              <w:rPr>
                <w:rFonts w:ascii="Tahoma" w:hAnsi="Tahoma" w:cs="Tahoma"/>
              </w:rPr>
            </w:pPr>
            <w:r w:rsidRPr="00310F43">
              <w:rPr>
                <w:rFonts w:ascii="Tahoma" w:hAnsi="Tahoma" w:cs="Tahoma"/>
                <w:bCs/>
                <w:lang w:val="en-US"/>
              </w:rPr>
              <w:t>Safe Haven and 5 councils</w:t>
            </w:r>
          </w:p>
        </w:tc>
        <w:tc>
          <w:tcPr>
            <w:tcW w:w="1411" w:type="dxa"/>
          </w:tcPr>
          <w:p w:rsidR="004C7D42" w:rsidRPr="00310F43" w:rsidRDefault="004C7D42" w:rsidP="004C7D42">
            <w:pPr>
              <w:rPr>
                <w:rFonts w:ascii="Tahoma" w:hAnsi="Tahoma" w:cs="Tahoma"/>
              </w:rPr>
            </w:pPr>
            <w:r w:rsidRPr="00310F43">
              <w:rPr>
                <w:rFonts w:ascii="Tahoma" w:hAnsi="Tahoma" w:cs="Tahoma"/>
                <w:bCs/>
                <w:lang w:val="en-US"/>
              </w:rPr>
              <w:t> </w:t>
            </w:r>
          </w:p>
        </w:tc>
        <w:tc>
          <w:tcPr>
            <w:tcW w:w="1656" w:type="dxa"/>
          </w:tcPr>
          <w:p w:rsidR="004C7D42" w:rsidRPr="00310F43" w:rsidRDefault="004C7D42" w:rsidP="004C7D42">
            <w:pPr>
              <w:rPr>
                <w:rFonts w:ascii="Tahoma" w:hAnsi="Tahoma" w:cs="Tahoma"/>
              </w:rPr>
            </w:pPr>
            <w:r w:rsidRPr="00310F43">
              <w:rPr>
                <w:rFonts w:ascii="Tahoma" w:hAnsi="Tahoma" w:cs="Tahoma"/>
                <w:bCs/>
                <w:lang w:val="en-US"/>
              </w:rPr>
              <w:t> </w:t>
            </w:r>
          </w:p>
        </w:tc>
      </w:tr>
      <w:tr w:rsidR="004C7D42" w:rsidTr="00E559D1">
        <w:tc>
          <w:tcPr>
            <w:tcW w:w="1875" w:type="dxa"/>
          </w:tcPr>
          <w:p w:rsidR="004C7D42" w:rsidRDefault="004C7D42" w:rsidP="004C7D42">
            <w:pPr>
              <w:rPr>
                <w:rFonts w:ascii="Tahoma" w:hAnsi="Tahoma" w:cs="Tahoma"/>
                <w:lang w:val="en-US"/>
              </w:rPr>
            </w:pPr>
          </w:p>
        </w:tc>
        <w:tc>
          <w:tcPr>
            <w:tcW w:w="1217" w:type="dxa"/>
          </w:tcPr>
          <w:p w:rsidR="004C7D42" w:rsidRPr="00310F43" w:rsidRDefault="004C7D42" w:rsidP="004C7D42">
            <w:pPr>
              <w:rPr>
                <w:rFonts w:ascii="Tahoma" w:hAnsi="Tahoma" w:cs="Tahoma"/>
              </w:rPr>
            </w:pPr>
            <w:r w:rsidRPr="00310F43">
              <w:rPr>
                <w:rFonts w:ascii="Tahoma" w:hAnsi="Tahoma" w:cs="Tahoma"/>
                <w:bCs/>
                <w:lang w:val="en-US"/>
              </w:rPr>
              <w:t>14</w:t>
            </w:r>
          </w:p>
        </w:tc>
        <w:tc>
          <w:tcPr>
            <w:tcW w:w="1386" w:type="dxa"/>
          </w:tcPr>
          <w:p w:rsidR="004C7D42" w:rsidRPr="00310F43" w:rsidRDefault="004C7D42" w:rsidP="004C7D42">
            <w:pPr>
              <w:rPr>
                <w:rFonts w:ascii="Tahoma" w:hAnsi="Tahoma" w:cs="Tahoma"/>
              </w:rPr>
            </w:pPr>
            <w:r w:rsidRPr="00310F43">
              <w:rPr>
                <w:rFonts w:ascii="Tahoma" w:hAnsi="Tahoma" w:cs="Tahoma"/>
                <w:bCs/>
                <w:lang w:val="en-US"/>
              </w:rPr>
              <w:t xml:space="preserve">GBV </w:t>
            </w:r>
          </w:p>
        </w:tc>
        <w:tc>
          <w:tcPr>
            <w:tcW w:w="4028" w:type="dxa"/>
          </w:tcPr>
          <w:p w:rsidR="004C7D42" w:rsidRPr="00310F43" w:rsidRDefault="004C7D42" w:rsidP="004C7D42">
            <w:pPr>
              <w:rPr>
                <w:rFonts w:ascii="Tahoma" w:hAnsi="Tahoma" w:cs="Tahoma"/>
              </w:rPr>
            </w:pPr>
            <w:r w:rsidRPr="00310F43">
              <w:rPr>
                <w:rFonts w:ascii="Tahoma" w:hAnsi="Tahoma" w:cs="Tahoma"/>
                <w:bCs/>
                <w:lang w:val="en-US"/>
              </w:rPr>
              <w:t xml:space="preserve">Entrepreneurship in 5 areas in Mauritius </w:t>
            </w:r>
          </w:p>
        </w:tc>
        <w:tc>
          <w:tcPr>
            <w:tcW w:w="4588" w:type="dxa"/>
          </w:tcPr>
          <w:p w:rsidR="004C7D42" w:rsidRPr="00310F43" w:rsidRDefault="004C7D42" w:rsidP="004C7D42">
            <w:pPr>
              <w:rPr>
                <w:rFonts w:ascii="Tahoma" w:hAnsi="Tahoma" w:cs="Tahoma"/>
              </w:rPr>
            </w:pPr>
            <w:r w:rsidRPr="00310F43">
              <w:rPr>
                <w:rFonts w:ascii="Tahoma" w:hAnsi="Tahoma" w:cs="Tahoma"/>
                <w:bCs/>
                <w:lang w:val="en-US"/>
              </w:rPr>
              <w:t> </w:t>
            </w:r>
          </w:p>
        </w:tc>
        <w:tc>
          <w:tcPr>
            <w:tcW w:w="1411" w:type="dxa"/>
          </w:tcPr>
          <w:p w:rsidR="004C7D42" w:rsidRPr="00310F43" w:rsidRDefault="004C7D42" w:rsidP="004C7D42">
            <w:pPr>
              <w:rPr>
                <w:rFonts w:ascii="Tahoma" w:hAnsi="Tahoma" w:cs="Tahoma"/>
              </w:rPr>
            </w:pPr>
            <w:r w:rsidRPr="00310F43">
              <w:rPr>
                <w:rFonts w:ascii="Tahoma" w:hAnsi="Tahoma" w:cs="Tahoma"/>
                <w:bCs/>
                <w:lang w:val="en-US"/>
              </w:rPr>
              <w:t> </w:t>
            </w:r>
          </w:p>
        </w:tc>
        <w:tc>
          <w:tcPr>
            <w:tcW w:w="1656" w:type="dxa"/>
          </w:tcPr>
          <w:p w:rsidR="004C7D42" w:rsidRPr="00310F43" w:rsidRDefault="004C7D42" w:rsidP="004C7D42">
            <w:pPr>
              <w:rPr>
                <w:rFonts w:ascii="Tahoma" w:hAnsi="Tahoma" w:cs="Tahoma"/>
              </w:rPr>
            </w:pPr>
            <w:r w:rsidRPr="00310F43">
              <w:rPr>
                <w:rFonts w:ascii="Tahoma" w:hAnsi="Tahoma" w:cs="Tahoma"/>
                <w:bCs/>
                <w:lang w:val="en-US"/>
              </w:rPr>
              <w:t xml:space="preserve">CIM Finance </w:t>
            </w:r>
          </w:p>
          <w:p w:rsidR="004C7D42" w:rsidRPr="00310F43" w:rsidRDefault="004C7D42" w:rsidP="004C7D42">
            <w:pPr>
              <w:rPr>
                <w:rFonts w:ascii="Tahoma" w:hAnsi="Tahoma" w:cs="Tahoma"/>
              </w:rPr>
            </w:pPr>
            <w:r w:rsidRPr="00310F43">
              <w:rPr>
                <w:rFonts w:ascii="Tahoma" w:hAnsi="Tahoma" w:cs="Tahoma"/>
                <w:bCs/>
                <w:lang w:val="en-US"/>
              </w:rPr>
              <w:t xml:space="preserve">HSBC </w:t>
            </w:r>
          </w:p>
          <w:p w:rsidR="004C7D42" w:rsidRPr="00310F43" w:rsidRDefault="004C7D42" w:rsidP="004C7D42">
            <w:pPr>
              <w:rPr>
                <w:rFonts w:ascii="Tahoma" w:hAnsi="Tahoma" w:cs="Tahoma"/>
              </w:rPr>
            </w:pPr>
            <w:r w:rsidRPr="00310F43">
              <w:rPr>
                <w:rFonts w:ascii="Tahoma" w:hAnsi="Tahoma" w:cs="Tahoma"/>
                <w:bCs/>
                <w:lang w:val="en-US"/>
              </w:rPr>
              <w:t>LUX</w:t>
            </w:r>
          </w:p>
          <w:p w:rsidR="004C7D42" w:rsidRPr="00310F43" w:rsidRDefault="004C7D42" w:rsidP="004C7D42">
            <w:pPr>
              <w:rPr>
                <w:rFonts w:ascii="Tahoma" w:hAnsi="Tahoma" w:cs="Tahoma"/>
              </w:rPr>
            </w:pPr>
            <w:r w:rsidRPr="00310F43">
              <w:rPr>
                <w:rFonts w:ascii="Tahoma" w:hAnsi="Tahoma" w:cs="Tahoma"/>
                <w:bCs/>
                <w:lang w:val="en-US"/>
              </w:rPr>
              <w:t xml:space="preserve">SBM </w:t>
            </w:r>
          </w:p>
          <w:p w:rsidR="004C7D42" w:rsidRPr="00310F43" w:rsidRDefault="004C7D42" w:rsidP="004C7D42">
            <w:pPr>
              <w:rPr>
                <w:rFonts w:ascii="Tahoma" w:hAnsi="Tahoma" w:cs="Tahoma"/>
              </w:rPr>
            </w:pPr>
            <w:r w:rsidRPr="00310F43">
              <w:rPr>
                <w:rFonts w:ascii="Tahoma" w:hAnsi="Tahoma" w:cs="Tahoma"/>
                <w:bCs/>
                <w:lang w:val="en-US"/>
              </w:rPr>
              <w:t>NCRF</w:t>
            </w:r>
          </w:p>
        </w:tc>
      </w:tr>
      <w:tr w:rsidR="004C7D42" w:rsidTr="00E559D1">
        <w:tc>
          <w:tcPr>
            <w:tcW w:w="1875" w:type="dxa"/>
          </w:tcPr>
          <w:p w:rsidR="004C7D42" w:rsidRDefault="004C7D42" w:rsidP="004C7D42">
            <w:pPr>
              <w:rPr>
                <w:rFonts w:ascii="Tahoma" w:hAnsi="Tahoma" w:cs="Tahoma"/>
                <w:lang w:val="en-US"/>
              </w:rPr>
            </w:pPr>
          </w:p>
        </w:tc>
        <w:tc>
          <w:tcPr>
            <w:tcW w:w="1217" w:type="dxa"/>
          </w:tcPr>
          <w:p w:rsidR="004C7D42" w:rsidRPr="00310F43" w:rsidRDefault="004C7D42" w:rsidP="004C7D42">
            <w:pPr>
              <w:rPr>
                <w:rFonts w:ascii="Tahoma" w:hAnsi="Tahoma" w:cs="Tahoma"/>
              </w:rPr>
            </w:pPr>
            <w:r w:rsidRPr="00310F43">
              <w:rPr>
                <w:rFonts w:ascii="Tahoma" w:hAnsi="Tahoma" w:cs="Tahoma"/>
                <w:bCs/>
                <w:lang w:val="en-US"/>
              </w:rPr>
              <w:t> </w:t>
            </w:r>
            <w:r w:rsidR="00544A48">
              <w:rPr>
                <w:rFonts w:ascii="Tahoma" w:hAnsi="Tahoma" w:cs="Tahoma"/>
                <w:bCs/>
                <w:lang w:val="en-US"/>
              </w:rPr>
              <w:t>14</w:t>
            </w:r>
          </w:p>
        </w:tc>
        <w:tc>
          <w:tcPr>
            <w:tcW w:w="1386" w:type="dxa"/>
          </w:tcPr>
          <w:p w:rsidR="004C7D42" w:rsidRPr="00310F43" w:rsidRDefault="004C7D42" w:rsidP="004C7D42">
            <w:pPr>
              <w:rPr>
                <w:rFonts w:ascii="Tahoma" w:hAnsi="Tahoma" w:cs="Tahoma"/>
              </w:rPr>
            </w:pPr>
            <w:r w:rsidRPr="00310F43">
              <w:rPr>
                <w:rFonts w:ascii="Tahoma" w:hAnsi="Tahoma" w:cs="Tahoma"/>
                <w:bCs/>
                <w:lang w:val="en-US"/>
              </w:rPr>
              <w:t xml:space="preserve">Action plans </w:t>
            </w:r>
          </w:p>
        </w:tc>
        <w:tc>
          <w:tcPr>
            <w:tcW w:w="4028" w:type="dxa"/>
          </w:tcPr>
          <w:p w:rsidR="004C7D42" w:rsidRPr="00310F43" w:rsidRDefault="004C7D42" w:rsidP="004C7D42">
            <w:pPr>
              <w:rPr>
                <w:rFonts w:ascii="Tahoma" w:hAnsi="Tahoma" w:cs="Tahoma"/>
              </w:rPr>
            </w:pPr>
            <w:r w:rsidRPr="00310F43">
              <w:rPr>
                <w:rFonts w:ascii="Tahoma" w:hAnsi="Tahoma" w:cs="Tahoma"/>
                <w:bCs/>
                <w:lang w:val="en-US"/>
              </w:rPr>
              <w:t> </w:t>
            </w:r>
          </w:p>
        </w:tc>
        <w:tc>
          <w:tcPr>
            <w:tcW w:w="4588" w:type="dxa"/>
          </w:tcPr>
          <w:p w:rsidR="004C7D42" w:rsidRPr="00310F43" w:rsidRDefault="004C7D42" w:rsidP="004C7D42">
            <w:pPr>
              <w:rPr>
                <w:rFonts w:ascii="Tahoma" w:hAnsi="Tahoma" w:cs="Tahoma"/>
              </w:rPr>
            </w:pPr>
            <w:r w:rsidRPr="00310F43">
              <w:rPr>
                <w:rFonts w:ascii="Tahoma" w:hAnsi="Tahoma" w:cs="Tahoma"/>
                <w:bCs/>
                <w:lang w:val="en-US"/>
              </w:rPr>
              <w:t>Update action plan with SRHR</w:t>
            </w:r>
          </w:p>
        </w:tc>
        <w:tc>
          <w:tcPr>
            <w:tcW w:w="1411" w:type="dxa"/>
          </w:tcPr>
          <w:p w:rsidR="004C7D42" w:rsidRPr="00310F43" w:rsidRDefault="004C7D42" w:rsidP="004C7D42">
            <w:pPr>
              <w:rPr>
                <w:rFonts w:ascii="Tahoma" w:hAnsi="Tahoma" w:cs="Tahoma"/>
              </w:rPr>
            </w:pPr>
            <w:r w:rsidRPr="00310F43">
              <w:rPr>
                <w:rFonts w:ascii="Tahoma" w:hAnsi="Tahoma" w:cs="Tahoma"/>
                <w:bCs/>
                <w:lang w:val="en-US"/>
              </w:rPr>
              <w:t>LFS and AC</w:t>
            </w:r>
          </w:p>
        </w:tc>
        <w:tc>
          <w:tcPr>
            <w:tcW w:w="1656" w:type="dxa"/>
          </w:tcPr>
          <w:p w:rsidR="004C7D42" w:rsidRPr="00310F43" w:rsidRDefault="004C7D42" w:rsidP="004C7D42">
            <w:pPr>
              <w:rPr>
                <w:rFonts w:ascii="Tahoma" w:hAnsi="Tahoma" w:cs="Tahoma"/>
              </w:rPr>
            </w:pPr>
            <w:r w:rsidRPr="00310F43">
              <w:rPr>
                <w:rFonts w:ascii="Tahoma" w:hAnsi="Tahoma" w:cs="Tahoma"/>
                <w:bCs/>
                <w:lang w:val="en-US"/>
              </w:rPr>
              <w:t> </w:t>
            </w:r>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Pr="00310F43" w:rsidRDefault="004C7D42" w:rsidP="004C7D42">
            <w:pPr>
              <w:rPr>
                <w:rFonts w:ascii="Tahoma" w:hAnsi="Tahoma" w:cs="Tahoma"/>
              </w:rPr>
            </w:pPr>
            <w:r w:rsidRPr="00310F43">
              <w:rPr>
                <w:rFonts w:ascii="Tahoma" w:hAnsi="Tahoma" w:cs="Tahoma"/>
                <w:bCs/>
                <w:lang w:val="en-US"/>
              </w:rPr>
              <w:t> </w:t>
            </w:r>
            <w:r w:rsidR="00544A48">
              <w:rPr>
                <w:rFonts w:ascii="Tahoma" w:hAnsi="Tahoma" w:cs="Tahoma"/>
                <w:bCs/>
                <w:lang w:val="en-US"/>
              </w:rPr>
              <w:t>14</w:t>
            </w:r>
          </w:p>
        </w:tc>
        <w:tc>
          <w:tcPr>
            <w:tcW w:w="1386" w:type="dxa"/>
          </w:tcPr>
          <w:p w:rsidR="004C7D42" w:rsidRPr="00310F43" w:rsidRDefault="004C7D42" w:rsidP="004C7D42">
            <w:pPr>
              <w:rPr>
                <w:rFonts w:ascii="Tahoma" w:hAnsi="Tahoma" w:cs="Tahoma"/>
              </w:rPr>
            </w:pPr>
            <w:r w:rsidRPr="00310F43">
              <w:rPr>
                <w:rFonts w:ascii="Tahoma" w:hAnsi="Tahoma" w:cs="Tahoma"/>
                <w:bCs/>
                <w:lang w:val="en-US"/>
              </w:rPr>
              <w:t xml:space="preserve">Advocacy </w:t>
            </w:r>
          </w:p>
        </w:tc>
        <w:tc>
          <w:tcPr>
            <w:tcW w:w="4028" w:type="dxa"/>
          </w:tcPr>
          <w:p w:rsidR="004C7D42" w:rsidRPr="00310F43" w:rsidRDefault="004C7D42" w:rsidP="004C7D42">
            <w:pPr>
              <w:rPr>
                <w:rFonts w:ascii="Tahoma" w:hAnsi="Tahoma" w:cs="Tahoma"/>
              </w:rPr>
            </w:pPr>
            <w:r w:rsidRPr="00310F43">
              <w:rPr>
                <w:rFonts w:ascii="Tahoma" w:hAnsi="Tahoma" w:cs="Tahoma"/>
                <w:bCs/>
                <w:lang w:val="en-US"/>
              </w:rPr>
              <w:t xml:space="preserve">16 days – Sunrise - </w:t>
            </w:r>
            <w:hyperlink r:id="rId9" w:history="1">
              <w:r w:rsidRPr="00310F43">
                <w:rPr>
                  <w:rStyle w:val="Hyperlink"/>
                  <w:rFonts w:ascii="Tahoma" w:hAnsi="Tahoma" w:cs="Tahoma"/>
                  <w:bCs/>
                  <w:lang w:val="en-US"/>
                </w:rPr>
                <w:t>https://www.facebook.com/GLMauritius/</w:t>
              </w:r>
            </w:hyperlink>
          </w:p>
          <w:p w:rsidR="004C7D42" w:rsidRPr="00310F43" w:rsidRDefault="004C7D42" w:rsidP="004C7D42">
            <w:pPr>
              <w:rPr>
                <w:rFonts w:ascii="Tahoma" w:hAnsi="Tahoma" w:cs="Tahoma"/>
              </w:rPr>
            </w:pPr>
            <w:r w:rsidRPr="00310F43">
              <w:rPr>
                <w:rFonts w:ascii="Tahoma" w:hAnsi="Tahoma" w:cs="Tahoma"/>
                <w:bCs/>
                <w:lang w:val="en-US"/>
              </w:rPr>
              <w:t> </w:t>
            </w:r>
          </w:p>
        </w:tc>
        <w:tc>
          <w:tcPr>
            <w:tcW w:w="4588" w:type="dxa"/>
          </w:tcPr>
          <w:p w:rsidR="004C7D42" w:rsidRPr="00310F43" w:rsidRDefault="004C7D42" w:rsidP="004C7D42">
            <w:pPr>
              <w:rPr>
                <w:rFonts w:ascii="Tahoma" w:hAnsi="Tahoma" w:cs="Tahoma"/>
              </w:rPr>
            </w:pPr>
            <w:r w:rsidRPr="00310F43">
              <w:rPr>
                <w:rFonts w:ascii="Tahoma" w:hAnsi="Tahoma" w:cs="Tahoma"/>
                <w:bCs/>
                <w:lang w:val="en-US"/>
              </w:rPr>
              <w:t xml:space="preserve">Work with existing local donors for Sunrise </w:t>
            </w:r>
            <w:proofErr w:type="spellStart"/>
            <w:r w:rsidRPr="00310F43">
              <w:rPr>
                <w:rFonts w:ascii="Tahoma" w:hAnsi="Tahoma" w:cs="Tahoma"/>
                <w:bCs/>
                <w:lang w:val="en-US"/>
              </w:rPr>
              <w:t>camapign</w:t>
            </w:r>
            <w:proofErr w:type="spellEnd"/>
          </w:p>
        </w:tc>
        <w:tc>
          <w:tcPr>
            <w:tcW w:w="1411" w:type="dxa"/>
          </w:tcPr>
          <w:p w:rsidR="004C7D42" w:rsidRPr="00310F43" w:rsidRDefault="004C7D42" w:rsidP="004C7D42">
            <w:pPr>
              <w:rPr>
                <w:rFonts w:ascii="Tahoma" w:hAnsi="Tahoma" w:cs="Tahoma"/>
              </w:rPr>
            </w:pPr>
            <w:r w:rsidRPr="00310F43">
              <w:rPr>
                <w:rFonts w:ascii="Tahoma" w:hAnsi="Tahoma" w:cs="Tahoma"/>
                <w:bCs/>
                <w:lang w:val="en-US"/>
              </w:rPr>
              <w:t> </w:t>
            </w:r>
          </w:p>
        </w:tc>
        <w:tc>
          <w:tcPr>
            <w:tcW w:w="1656" w:type="dxa"/>
          </w:tcPr>
          <w:p w:rsidR="004C7D42" w:rsidRPr="00310F43" w:rsidRDefault="004C7D42" w:rsidP="004C7D42">
            <w:pPr>
              <w:rPr>
                <w:rFonts w:ascii="Tahoma" w:hAnsi="Tahoma" w:cs="Tahoma"/>
              </w:rPr>
            </w:pPr>
            <w:r w:rsidRPr="00310F43">
              <w:rPr>
                <w:rFonts w:ascii="Tahoma" w:hAnsi="Tahoma" w:cs="Tahoma"/>
                <w:bCs/>
                <w:lang w:val="en-US"/>
              </w:rPr>
              <w:t xml:space="preserve">CIM Finance </w:t>
            </w:r>
          </w:p>
          <w:p w:rsidR="004C7D42" w:rsidRPr="00310F43" w:rsidRDefault="004C7D42" w:rsidP="004C7D42">
            <w:pPr>
              <w:rPr>
                <w:rFonts w:ascii="Tahoma" w:hAnsi="Tahoma" w:cs="Tahoma"/>
              </w:rPr>
            </w:pPr>
            <w:r w:rsidRPr="00310F43">
              <w:rPr>
                <w:rFonts w:ascii="Tahoma" w:hAnsi="Tahoma" w:cs="Tahoma"/>
                <w:bCs/>
                <w:lang w:val="en-US"/>
              </w:rPr>
              <w:t xml:space="preserve">HSBC </w:t>
            </w:r>
          </w:p>
          <w:p w:rsidR="004C7D42" w:rsidRPr="00310F43" w:rsidRDefault="004C7D42" w:rsidP="004C7D42">
            <w:pPr>
              <w:rPr>
                <w:rFonts w:ascii="Tahoma" w:hAnsi="Tahoma" w:cs="Tahoma"/>
              </w:rPr>
            </w:pPr>
            <w:r w:rsidRPr="00310F43">
              <w:rPr>
                <w:rFonts w:ascii="Tahoma" w:hAnsi="Tahoma" w:cs="Tahoma"/>
                <w:bCs/>
                <w:lang w:val="en-US"/>
              </w:rPr>
              <w:t>LUX</w:t>
            </w:r>
          </w:p>
          <w:p w:rsidR="004C7D42" w:rsidRPr="00310F43" w:rsidRDefault="004C7D42" w:rsidP="004C7D42">
            <w:pPr>
              <w:rPr>
                <w:rFonts w:ascii="Tahoma" w:hAnsi="Tahoma" w:cs="Tahoma"/>
              </w:rPr>
            </w:pPr>
            <w:r w:rsidRPr="00310F43">
              <w:rPr>
                <w:rFonts w:ascii="Tahoma" w:hAnsi="Tahoma" w:cs="Tahoma"/>
                <w:bCs/>
                <w:lang w:val="en-US"/>
              </w:rPr>
              <w:t xml:space="preserve">SBM </w:t>
            </w:r>
          </w:p>
          <w:p w:rsidR="004C7D42" w:rsidRPr="00310F43" w:rsidRDefault="004C7D42" w:rsidP="004C7D42">
            <w:pPr>
              <w:rPr>
                <w:rFonts w:ascii="Tahoma" w:hAnsi="Tahoma" w:cs="Tahoma"/>
              </w:rPr>
            </w:pPr>
            <w:r w:rsidRPr="00310F43">
              <w:rPr>
                <w:rFonts w:ascii="Tahoma" w:hAnsi="Tahoma" w:cs="Tahoma"/>
                <w:bCs/>
                <w:lang w:val="en-US"/>
              </w:rPr>
              <w:t>NCRF</w:t>
            </w:r>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Pr="00310F43" w:rsidRDefault="004C7D42" w:rsidP="004C7D42">
            <w:pPr>
              <w:rPr>
                <w:rFonts w:ascii="Tahoma" w:hAnsi="Tahoma" w:cs="Tahoma"/>
              </w:rPr>
            </w:pPr>
            <w:r w:rsidRPr="00310F43">
              <w:rPr>
                <w:rFonts w:ascii="Tahoma" w:hAnsi="Tahoma" w:cs="Tahoma"/>
                <w:bCs/>
                <w:lang w:val="en-US"/>
              </w:rPr>
              <w:t> </w:t>
            </w:r>
            <w:r w:rsidR="00544A48">
              <w:rPr>
                <w:rFonts w:ascii="Tahoma" w:hAnsi="Tahoma" w:cs="Tahoma"/>
                <w:bCs/>
                <w:lang w:val="en-US"/>
              </w:rPr>
              <w:t>14</w:t>
            </w:r>
          </w:p>
        </w:tc>
        <w:tc>
          <w:tcPr>
            <w:tcW w:w="1386" w:type="dxa"/>
          </w:tcPr>
          <w:p w:rsidR="004C7D42" w:rsidRPr="00310F43" w:rsidRDefault="004C7D42" w:rsidP="004C7D42">
            <w:pPr>
              <w:rPr>
                <w:rFonts w:ascii="Tahoma" w:hAnsi="Tahoma" w:cs="Tahoma"/>
              </w:rPr>
            </w:pPr>
            <w:r w:rsidRPr="00310F43">
              <w:rPr>
                <w:rFonts w:ascii="Tahoma" w:hAnsi="Tahoma" w:cs="Tahoma"/>
                <w:bCs/>
                <w:lang w:val="en-US"/>
              </w:rPr>
              <w:t xml:space="preserve">Other </w:t>
            </w:r>
          </w:p>
        </w:tc>
        <w:tc>
          <w:tcPr>
            <w:tcW w:w="4028" w:type="dxa"/>
          </w:tcPr>
          <w:p w:rsidR="004C7D42" w:rsidRPr="00310F43" w:rsidRDefault="004C7D42" w:rsidP="004C7D42">
            <w:pPr>
              <w:rPr>
                <w:rFonts w:ascii="Tahoma" w:hAnsi="Tahoma" w:cs="Tahoma"/>
              </w:rPr>
            </w:pPr>
            <w:r w:rsidRPr="00310F43">
              <w:rPr>
                <w:rFonts w:ascii="Tahoma" w:hAnsi="Tahoma" w:cs="Tahoma"/>
                <w:bCs/>
                <w:lang w:val="en-US"/>
              </w:rPr>
              <w:t>Safe Haven</w:t>
            </w:r>
          </w:p>
        </w:tc>
        <w:tc>
          <w:tcPr>
            <w:tcW w:w="4588" w:type="dxa"/>
          </w:tcPr>
          <w:p w:rsidR="004C7D42" w:rsidRPr="00310F43" w:rsidRDefault="004C7D42" w:rsidP="004C7D42">
            <w:pPr>
              <w:rPr>
                <w:rFonts w:ascii="Tahoma" w:hAnsi="Tahoma" w:cs="Tahoma"/>
              </w:rPr>
            </w:pPr>
            <w:r w:rsidRPr="00310F43">
              <w:rPr>
                <w:rFonts w:ascii="Tahoma" w:hAnsi="Tahoma" w:cs="Tahoma"/>
                <w:bCs/>
                <w:lang w:val="en-US"/>
              </w:rPr>
              <w:t> </w:t>
            </w:r>
          </w:p>
        </w:tc>
        <w:tc>
          <w:tcPr>
            <w:tcW w:w="1411" w:type="dxa"/>
          </w:tcPr>
          <w:p w:rsidR="004C7D42" w:rsidRPr="00310F43" w:rsidRDefault="004C7D42" w:rsidP="004C7D42">
            <w:pPr>
              <w:rPr>
                <w:rFonts w:ascii="Tahoma" w:hAnsi="Tahoma" w:cs="Tahoma"/>
              </w:rPr>
            </w:pPr>
            <w:r w:rsidRPr="00310F43">
              <w:rPr>
                <w:rFonts w:ascii="Tahoma" w:hAnsi="Tahoma" w:cs="Tahoma"/>
                <w:bCs/>
                <w:lang w:val="en-US"/>
              </w:rPr>
              <w:t> </w:t>
            </w:r>
          </w:p>
        </w:tc>
        <w:tc>
          <w:tcPr>
            <w:tcW w:w="1656" w:type="dxa"/>
          </w:tcPr>
          <w:p w:rsidR="004C7D42" w:rsidRPr="00310F43" w:rsidRDefault="004C7D42" w:rsidP="004C7D42">
            <w:pPr>
              <w:rPr>
                <w:rFonts w:ascii="Tahoma" w:hAnsi="Tahoma" w:cs="Tahoma"/>
              </w:rPr>
            </w:pPr>
            <w:r w:rsidRPr="00310F43">
              <w:rPr>
                <w:rFonts w:ascii="Tahoma" w:hAnsi="Tahoma" w:cs="Tahoma"/>
                <w:bCs/>
                <w:lang w:val="en-US"/>
              </w:rPr>
              <w:t>NCSRF</w:t>
            </w:r>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Pr="00310F43" w:rsidRDefault="004C7D42" w:rsidP="004C7D42">
            <w:pPr>
              <w:rPr>
                <w:rFonts w:ascii="Tahoma" w:hAnsi="Tahoma" w:cs="Tahoma"/>
              </w:rPr>
            </w:pPr>
            <w:r w:rsidRPr="00310F43">
              <w:rPr>
                <w:rFonts w:ascii="Tahoma" w:hAnsi="Tahoma" w:cs="Tahoma"/>
                <w:bCs/>
                <w:lang w:val="en-US"/>
              </w:rPr>
              <w:t> </w:t>
            </w:r>
            <w:r w:rsidR="00544A48">
              <w:rPr>
                <w:rFonts w:ascii="Tahoma" w:hAnsi="Tahoma" w:cs="Tahoma"/>
                <w:bCs/>
                <w:lang w:val="en-US"/>
              </w:rPr>
              <w:t>14</w:t>
            </w:r>
          </w:p>
        </w:tc>
        <w:tc>
          <w:tcPr>
            <w:tcW w:w="1386" w:type="dxa"/>
          </w:tcPr>
          <w:p w:rsidR="004C7D42" w:rsidRPr="00310F43" w:rsidRDefault="004C7D42" w:rsidP="004C7D42">
            <w:pPr>
              <w:rPr>
                <w:rFonts w:ascii="Tahoma" w:hAnsi="Tahoma" w:cs="Tahoma"/>
              </w:rPr>
            </w:pPr>
            <w:r w:rsidRPr="00310F43">
              <w:rPr>
                <w:rFonts w:ascii="Tahoma" w:hAnsi="Tahoma" w:cs="Tahoma"/>
                <w:bCs/>
                <w:lang w:val="en-US"/>
              </w:rPr>
              <w:t xml:space="preserve">SRHR </w:t>
            </w:r>
          </w:p>
        </w:tc>
        <w:tc>
          <w:tcPr>
            <w:tcW w:w="4028" w:type="dxa"/>
          </w:tcPr>
          <w:p w:rsidR="004C7D42" w:rsidRPr="00310F43" w:rsidRDefault="004C7D42" w:rsidP="004C7D42">
            <w:pPr>
              <w:rPr>
                <w:rFonts w:ascii="Tahoma" w:hAnsi="Tahoma" w:cs="Tahoma"/>
              </w:rPr>
            </w:pPr>
            <w:hyperlink r:id="rId10" w:history="1">
              <w:r w:rsidRPr="00310F43">
                <w:rPr>
                  <w:rStyle w:val="Hyperlink"/>
                  <w:rFonts w:ascii="Tahoma" w:hAnsi="Tahoma" w:cs="Tahoma"/>
                  <w:bCs/>
                  <w:lang w:val="en-US"/>
                </w:rPr>
                <w:t>http://genderlinks.org.za/what-we-do/sadc-gender-protocol/mauritius/mauritius-childnotbride-the-fight-is-on-to-end-child-marriage-in-mauritius/</w:t>
              </w:r>
            </w:hyperlink>
          </w:p>
          <w:p w:rsidR="004C7D42" w:rsidRPr="00310F43" w:rsidRDefault="004C7D42" w:rsidP="004C7D42">
            <w:pPr>
              <w:rPr>
                <w:rFonts w:ascii="Tahoma" w:hAnsi="Tahoma" w:cs="Tahoma"/>
              </w:rPr>
            </w:pPr>
            <w:r w:rsidRPr="00310F43">
              <w:rPr>
                <w:rFonts w:ascii="Tahoma" w:hAnsi="Tahoma" w:cs="Tahoma"/>
                <w:bCs/>
                <w:lang w:val="en-US"/>
              </w:rPr>
              <w:lastRenderedPageBreak/>
              <w:t> </w:t>
            </w:r>
          </w:p>
        </w:tc>
        <w:tc>
          <w:tcPr>
            <w:tcW w:w="4588" w:type="dxa"/>
          </w:tcPr>
          <w:p w:rsidR="004C7D42" w:rsidRPr="00310F43" w:rsidRDefault="004C7D42" w:rsidP="004C7D42">
            <w:pPr>
              <w:rPr>
                <w:rFonts w:ascii="Tahoma" w:hAnsi="Tahoma" w:cs="Tahoma"/>
              </w:rPr>
            </w:pPr>
            <w:r w:rsidRPr="00310F43">
              <w:rPr>
                <w:rFonts w:ascii="Tahoma" w:hAnsi="Tahoma" w:cs="Tahoma"/>
                <w:bCs/>
                <w:lang w:val="en-US"/>
              </w:rPr>
              <w:lastRenderedPageBreak/>
              <w:t>More Advocacy work</w:t>
            </w:r>
          </w:p>
        </w:tc>
        <w:tc>
          <w:tcPr>
            <w:tcW w:w="1411" w:type="dxa"/>
          </w:tcPr>
          <w:p w:rsidR="004C7D42" w:rsidRPr="00310F43" w:rsidRDefault="004C7D42" w:rsidP="004C7D42">
            <w:pPr>
              <w:rPr>
                <w:rFonts w:ascii="Tahoma" w:hAnsi="Tahoma" w:cs="Tahoma"/>
              </w:rPr>
            </w:pPr>
            <w:r w:rsidRPr="00310F43">
              <w:rPr>
                <w:rFonts w:ascii="Tahoma" w:hAnsi="Tahoma" w:cs="Tahoma"/>
                <w:bCs/>
                <w:lang w:val="en-US"/>
              </w:rPr>
              <w:t>LFS ad AC</w:t>
            </w:r>
          </w:p>
        </w:tc>
        <w:tc>
          <w:tcPr>
            <w:tcW w:w="1656" w:type="dxa"/>
          </w:tcPr>
          <w:p w:rsidR="004C7D42" w:rsidRPr="00310F43" w:rsidRDefault="004C7D42" w:rsidP="004C7D42">
            <w:pPr>
              <w:rPr>
                <w:rFonts w:ascii="Tahoma" w:hAnsi="Tahoma" w:cs="Tahoma"/>
              </w:rPr>
            </w:pPr>
            <w:r w:rsidRPr="00310F43">
              <w:rPr>
                <w:rFonts w:ascii="Tahoma" w:hAnsi="Tahoma" w:cs="Tahoma"/>
                <w:bCs/>
                <w:lang w:val="en-US"/>
              </w:rPr>
              <w:t> </w:t>
            </w:r>
          </w:p>
        </w:tc>
      </w:tr>
      <w:tr w:rsidR="00544A48" w:rsidTr="00E559D1">
        <w:tc>
          <w:tcPr>
            <w:tcW w:w="1875" w:type="dxa"/>
            <w:shd w:val="clear" w:color="auto" w:fill="FBE4D5" w:themeFill="accent2" w:themeFillTint="33"/>
          </w:tcPr>
          <w:p w:rsidR="00544A48" w:rsidRPr="00544A48" w:rsidRDefault="00544A48" w:rsidP="004C7D42">
            <w:pPr>
              <w:rPr>
                <w:rFonts w:ascii="Tahoma" w:hAnsi="Tahoma" w:cs="Tahoma"/>
                <w:b/>
                <w:lang w:val="en-US"/>
              </w:rPr>
            </w:pPr>
            <w:r w:rsidRPr="00544A48">
              <w:rPr>
                <w:rFonts w:ascii="Tahoma" w:hAnsi="Tahoma" w:cs="Tahoma"/>
                <w:b/>
                <w:lang w:val="en-US"/>
              </w:rPr>
              <w:t>Mozambique</w:t>
            </w:r>
          </w:p>
        </w:tc>
        <w:tc>
          <w:tcPr>
            <w:tcW w:w="1217" w:type="dxa"/>
            <w:shd w:val="clear" w:color="auto" w:fill="FBE4D5" w:themeFill="accent2" w:themeFillTint="33"/>
          </w:tcPr>
          <w:p w:rsidR="00544A48" w:rsidRPr="00544A48" w:rsidRDefault="00544A48" w:rsidP="004C7D42">
            <w:pPr>
              <w:rPr>
                <w:rFonts w:ascii="Tahoma" w:hAnsi="Tahoma" w:cs="Tahoma"/>
                <w:b/>
                <w:bCs/>
                <w:lang w:val="en-US"/>
              </w:rPr>
            </w:pPr>
          </w:p>
        </w:tc>
        <w:tc>
          <w:tcPr>
            <w:tcW w:w="1386" w:type="dxa"/>
            <w:shd w:val="clear" w:color="auto" w:fill="FBE4D5" w:themeFill="accent2" w:themeFillTint="33"/>
          </w:tcPr>
          <w:p w:rsidR="00544A48" w:rsidRPr="00544A48" w:rsidRDefault="00544A48" w:rsidP="004C7D42">
            <w:pPr>
              <w:rPr>
                <w:rFonts w:ascii="Tahoma" w:hAnsi="Tahoma" w:cs="Tahoma"/>
                <w:b/>
                <w:bCs/>
                <w:lang w:val="en-US"/>
              </w:rPr>
            </w:pPr>
          </w:p>
        </w:tc>
        <w:tc>
          <w:tcPr>
            <w:tcW w:w="4028" w:type="dxa"/>
            <w:shd w:val="clear" w:color="auto" w:fill="FBE4D5" w:themeFill="accent2" w:themeFillTint="33"/>
          </w:tcPr>
          <w:p w:rsidR="00544A48" w:rsidRPr="00544A48" w:rsidRDefault="00544A48" w:rsidP="004C7D42">
            <w:pPr>
              <w:rPr>
                <w:rFonts w:ascii="Tahoma" w:hAnsi="Tahoma" w:cs="Tahoma"/>
                <w:b/>
                <w:lang w:val="en-US"/>
              </w:rPr>
            </w:pPr>
          </w:p>
        </w:tc>
        <w:tc>
          <w:tcPr>
            <w:tcW w:w="4588" w:type="dxa"/>
            <w:shd w:val="clear" w:color="auto" w:fill="FBE4D5" w:themeFill="accent2" w:themeFillTint="33"/>
          </w:tcPr>
          <w:p w:rsidR="00544A48" w:rsidRPr="00544A48" w:rsidRDefault="00544A48" w:rsidP="00544A48">
            <w:pPr>
              <w:jc w:val="both"/>
              <w:rPr>
                <w:rFonts w:ascii="Tahoma" w:hAnsi="Tahoma" w:cs="Tahoma"/>
                <w:b/>
                <w:lang w:val="en-US"/>
              </w:rPr>
            </w:pPr>
          </w:p>
        </w:tc>
        <w:tc>
          <w:tcPr>
            <w:tcW w:w="1411" w:type="dxa"/>
            <w:shd w:val="clear" w:color="auto" w:fill="FBE4D5" w:themeFill="accent2" w:themeFillTint="33"/>
          </w:tcPr>
          <w:p w:rsidR="00544A48" w:rsidRPr="00544A48" w:rsidRDefault="00544A48" w:rsidP="004C7D42">
            <w:pPr>
              <w:rPr>
                <w:rFonts w:ascii="Tahoma" w:hAnsi="Tahoma" w:cs="Tahoma"/>
                <w:b/>
                <w:bCs/>
                <w:lang w:val="en-US"/>
              </w:rPr>
            </w:pPr>
          </w:p>
        </w:tc>
        <w:tc>
          <w:tcPr>
            <w:tcW w:w="1656" w:type="dxa"/>
            <w:shd w:val="clear" w:color="auto" w:fill="FBE4D5" w:themeFill="accent2" w:themeFillTint="33"/>
          </w:tcPr>
          <w:p w:rsidR="00544A48" w:rsidRPr="00544A48" w:rsidRDefault="00544A48" w:rsidP="004C7D42">
            <w:pPr>
              <w:rPr>
                <w:rFonts w:ascii="Tahoma" w:hAnsi="Tahoma" w:cs="Tahoma"/>
                <w:b/>
                <w:bCs/>
                <w:lang w:val="en-US"/>
              </w:rPr>
            </w:pPr>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Pr="00076321" w:rsidRDefault="004C7D42" w:rsidP="004C7D42">
            <w:r w:rsidRPr="00076321">
              <w:rPr>
                <w:rFonts w:ascii="Tahoma" w:hAnsi="Tahoma" w:cs="Tahoma"/>
                <w:bCs/>
                <w:lang w:val="en-US"/>
              </w:rPr>
              <w:t xml:space="preserve">9 </w:t>
            </w:r>
          </w:p>
        </w:tc>
        <w:tc>
          <w:tcPr>
            <w:tcW w:w="1386" w:type="dxa"/>
          </w:tcPr>
          <w:p w:rsidR="004C7D42" w:rsidRPr="00076321" w:rsidRDefault="004C7D42" w:rsidP="004C7D42">
            <w:r w:rsidRPr="00076321">
              <w:rPr>
                <w:rFonts w:ascii="Tahoma" w:hAnsi="Tahoma" w:cs="Tahoma"/>
                <w:bCs/>
                <w:lang w:val="en-US"/>
              </w:rPr>
              <w:t xml:space="preserve">50/50 </w:t>
            </w:r>
          </w:p>
        </w:tc>
        <w:tc>
          <w:tcPr>
            <w:tcW w:w="4028" w:type="dxa"/>
          </w:tcPr>
          <w:p w:rsidR="004C7D42" w:rsidRPr="00076321" w:rsidRDefault="004C7D42" w:rsidP="004C7D42">
            <w:r w:rsidRPr="00076321">
              <w:rPr>
                <w:rFonts w:ascii="Tahoma" w:hAnsi="Tahoma" w:cs="Tahoma"/>
                <w:lang w:val="en-US"/>
              </w:rPr>
              <w:t>Policy brief, disseminate the draft decentralization strategy for upcoming elections. Women in politics workshops (political parties, women leagues and media)</w:t>
            </w:r>
          </w:p>
        </w:tc>
        <w:tc>
          <w:tcPr>
            <w:tcW w:w="4588" w:type="dxa"/>
          </w:tcPr>
          <w:p w:rsidR="004C7D42" w:rsidRPr="00076321" w:rsidRDefault="004C7D42" w:rsidP="004C7D42">
            <w:pPr>
              <w:pStyle w:val="ListParagraph"/>
              <w:numPr>
                <w:ilvl w:val="0"/>
                <w:numId w:val="24"/>
              </w:numPr>
              <w:jc w:val="both"/>
            </w:pPr>
            <w:r w:rsidRPr="00521A62">
              <w:rPr>
                <w:rFonts w:ascii="Tahoma" w:hAnsi="Tahoma" w:cs="Tahoma"/>
                <w:lang w:val="en-US"/>
              </w:rPr>
              <w:t xml:space="preserve">Package the decentralization strategy for dissemination, use various opportunities to disseminate, lobby parliament and hold another two regional meetings before </w:t>
            </w:r>
          </w:p>
          <w:p w:rsidR="004C7D42" w:rsidRPr="00076321" w:rsidRDefault="004C7D42" w:rsidP="004C7D42">
            <w:pPr>
              <w:pStyle w:val="ListParagraph"/>
              <w:numPr>
                <w:ilvl w:val="0"/>
                <w:numId w:val="24"/>
              </w:numPr>
              <w:jc w:val="both"/>
            </w:pPr>
            <w:r w:rsidRPr="00521A62">
              <w:rPr>
                <w:rFonts w:ascii="Tahoma" w:hAnsi="Tahoma" w:cs="Tahoma"/>
                <w:lang w:val="en-US"/>
              </w:rPr>
              <w:t>Update the 50/50 based on the governance chapter, update policy brief after elections</w:t>
            </w:r>
          </w:p>
        </w:tc>
        <w:tc>
          <w:tcPr>
            <w:tcW w:w="1411" w:type="dxa"/>
          </w:tcPr>
          <w:p w:rsidR="004C7D42" w:rsidRPr="00076321" w:rsidRDefault="004C7D42" w:rsidP="004C7D42">
            <w:r w:rsidRPr="00076321">
              <w:rPr>
                <w:rFonts w:ascii="Tahoma" w:hAnsi="Tahoma" w:cs="Tahoma"/>
                <w:bCs/>
                <w:lang w:val="en-US"/>
              </w:rPr>
              <w:t>LFS</w:t>
            </w:r>
          </w:p>
        </w:tc>
        <w:tc>
          <w:tcPr>
            <w:tcW w:w="1656" w:type="dxa"/>
          </w:tcPr>
          <w:p w:rsidR="004C7D42" w:rsidRPr="00076321" w:rsidRDefault="004C7D42" w:rsidP="004C7D42">
            <w:proofErr w:type="spellStart"/>
            <w:r w:rsidRPr="00076321">
              <w:rPr>
                <w:rFonts w:ascii="Tahoma" w:hAnsi="Tahoma" w:cs="Tahoma"/>
                <w:bCs/>
                <w:lang w:val="en-US"/>
              </w:rPr>
              <w:t>Diakonia</w:t>
            </w:r>
            <w:proofErr w:type="spellEnd"/>
            <w:r w:rsidRPr="00076321">
              <w:rPr>
                <w:rFonts w:ascii="Tahoma" w:hAnsi="Tahoma" w:cs="Tahoma"/>
                <w:bCs/>
                <w:lang w:val="en-US"/>
              </w:rPr>
              <w:t>, AC</w:t>
            </w:r>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Pr="00076321" w:rsidRDefault="004C7D42" w:rsidP="004C7D42">
            <w:r w:rsidRPr="00076321">
              <w:rPr>
                <w:rFonts w:ascii="Tahoma" w:hAnsi="Tahoma" w:cs="Tahoma"/>
                <w:bCs/>
                <w:lang w:val="en-US"/>
              </w:rPr>
              <w:t> 10</w:t>
            </w:r>
          </w:p>
        </w:tc>
        <w:tc>
          <w:tcPr>
            <w:tcW w:w="1386" w:type="dxa"/>
          </w:tcPr>
          <w:p w:rsidR="004C7D42" w:rsidRPr="00076321" w:rsidRDefault="004C7D42" w:rsidP="004C7D42">
            <w:r w:rsidRPr="00076321">
              <w:rPr>
                <w:rFonts w:ascii="Tahoma" w:hAnsi="Tahoma" w:cs="Tahoma"/>
                <w:bCs/>
                <w:lang w:val="en-US"/>
              </w:rPr>
              <w:t xml:space="preserve">COE - Expanding the process </w:t>
            </w:r>
          </w:p>
        </w:tc>
        <w:tc>
          <w:tcPr>
            <w:tcW w:w="4028" w:type="dxa"/>
          </w:tcPr>
          <w:p w:rsidR="004C7D42" w:rsidRPr="00076321" w:rsidRDefault="004C7D42" w:rsidP="004C7D42">
            <w:r w:rsidRPr="00076321">
              <w:rPr>
                <w:rFonts w:ascii="Tahoma" w:hAnsi="Tahoma" w:cs="Tahoma"/>
                <w:lang w:val="en-US"/>
              </w:rPr>
              <w:t>Only added 1</w:t>
            </w:r>
          </w:p>
        </w:tc>
        <w:tc>
          <w:tcPr>
            <w:tcW w:w="4588" w:type="dxa"/>
          </w:tcPr>
          <w:p w:rsidR="004C7D42" w:rsidRPr="00076321" w:rsidRDefault="004C7D42" w:rsidP="004C7D42">
            <w:r w:rsidRPr="00076321">
              <w:rPr>
                <w:rFonts w:ascii="Tahoma" w:hAnsi="Tahoma" w:cs="Tahoma"/>
                <w:lang w:val="en-US"/>
              </w:rPr>
              <w:t>Plan to expand for another 5 depending on availability of funds</w:t>
            </w:r>
          </w:p>
        </w:tc>
        <w:tc>
          <w:tcPr>
            <w:tcW w:w="1411" w:type="dxa"/>
          </w:tcPr>
          <w:p w:rsidR="004C7D42" w:rsidRPr="00076321" w:rsidRDefault="004C7D42" w:rsidP="004C7D42">
            <w:r w:rsidRPr="00076321">
              <w:rPr>
                <w:rFonts w:ascii="Tahoma" w:hAnsi="Tahoma" w:cs="Tahoma"/>
                <w:bCs/>
                <w:lang w:val="en-US"/>
              </w:rPr>
              <w:t> </w:t>
            </w:r>
            <w:r>
              <w:rPr>
                <w:rFonts w:ascii="Tahoma" w:hAnsi="Tahoma" w:cs="Tahoma"/>
                <w:bCs/>
                <w:lang w:val="en-US"/>
              </w:rPr>
              <w:t>LFS</w:t>
            </w:r>
          </w:p>
        </w:tc>
        <w:tc>
          <w:tcPr>
            <w:tcW w:w="1656" w:type="dxa"/>
          </w:tcPr>
          <w:p w:rsidR="004C7D42" w:rsidRPr="00076321" w:rsidRDefault="004C7D42" w:rsidP="004C7D42">
            <w:r w:rsidRPr="00076321">
              <w:rPr>
                <w:rFonts w:ascii="Tahoma" w:hAnsi="Tahoma" w:cs="Tahoma"/>
                <w:bCs/>
                <w:lang w:val="en-US"/>
              </w:rPr>
              <w:t xml:space="preserve">EU grant or </w:t>
            </w:r>
            <w:proofErr w:type="spellStart"/>
            <w:r w:rsidRPr="00076321">
              <w:rPr>
                <w:rFonts w:ascii="Tahoma" w:hAnsi="Tahoma" w:cs="Tahoma"/>
                <w:bCs/>
                <w:lang w:val="en-US"/>
              </w:rPr>
              <w:t>Diakonia</w:t>
            </w:r>
            <w:proofErr w:type="spellEnd"/>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Pr="00076321" w:rsidRDefault="004C7D42" w:rsidP="004C7D42">
            <w:r w:rsidRPr="00076321">
              <w:rPr>
                <w:rFonts w:ascii="Tahoma" w:hAnsi="Tahoma" w:cs="Tahoma"/>
                <w:bCs/>
                <w:lang w:val="en-US"/>
              </w:rPr>
              <w:t> 10</w:t>
            </w:r>
          </w:p>
        </w:tc>
        <w:tc>
          <w:tcPr>
            <w:tcW w:w="1386" w:type="dxa"/>
          </w:tcPr>
          <w:p w:rsidR="004C7D42" w:rsidRPr="00076321" w:rsidRDefault="004C7D42" w:rsidP="004C7D42">
            <w:r w:rsidRPr="00076321">
              <w:rPr>
                <w:rFonts w:ascii="Tahoma" w:hAnsi="Tahoma" w:cs="Tahoma"/>
                <w:bCs/>
                <w:lang w:val="en-US"/>
              </w:rPr>
              <w:t xml:space="preserve">COE- Sustaining the process </w:t>
            </w:r>
          </w:p>
        </w:tc>
        <w:tc>
          <w:tcPr>
            <w:tcW w:w="4028" w:type="dxa"/>
          </w:tcPr>
          <w:p w:rsidR="004C7D42" w:rsidRPr="00076321" w:rsidRDefault="004C7D42" w:rsidP="004C7D42">
            <w:r w:rsidRPr="00076321">
              <w:rPr>
                <w:rFonts w:ascii="Tahoma" w:hAnsi="Tahoma" w:cs="Tahoma"/>
                <w:lang w:val="en-US"/>
              </w:rPr>
              <w:t>Innovated LG program integrated SRHR and Early Child marriages</w:t>
            </w:r>
          </w:p>
        </w:tc>
        <w:tc>
          <w:tcPr>
            <w:tcW w:w="4588" w:type="dxa"/>
          </w:tcPr>
          <w:p w:rsidR="004C7D42" w:rsidRPr="00076321" w:rsidRDefault="004C7D42" w:rsidP="004C7D42">
            <w:r w:rsidRPr="00076321">
              <w:rPr>
                <w:rFonts w:ascii="Tahoma" w:hAnsi="Tahoma" w:cs="Tahoma"/>
                <w:lang w:val="en-US"/>
              </w:rPr>
              <w:t>Ownership of the program by new upcoming councils post 2018 LG elections</w:t>
            </w:r>
          </w:p>
        </w:tc>
        <w:tc>
          <w:tcPr>
            <w:tcW w:w="1411" w:type="dxa"/>
          </w:tcPr>
          <w:p w:rsidR="004C7D42" w:rsidRPr="00076321" w:rsidRDefault="004C7D42" w:rsidP="004C7D42">
            <w:r w:rsidRPr="00076321">
              <w:rPr>
                <w:rFonts w:ascii="Tahoma" w:hAnsi="Tahoma" w:cs="Tahoma"/>
                <w:bCs/>
                <w:lang w:val="en-US"/>
              </w:rPr>
              <w:t> </w:t>
            </w:r>
            <w:r>
              <w:rPr>
                <w:rFonts w:ascii="Tahoma" w:hAnsi="Tahoma" w:cs="Tahoma"/>
                <w:bCs/>
                <w:lang w:val="en-US"/>
              </w:rPr>
              <w:t>LFS</w:t>
            </w:r>
          </w:p>
        </w:tc>
        <w:tc>
          <w:tcPr>
            <w:tcW w:w="1656" w:type="dxa"/>
          </w:tcPr>
          <w:p w:rsidR="004C7D42" w:rsidRPr="00076321" w:rsidRDefault="004C7D42" w:rsidP="004C7D42">
            <w:proofErr w:type="spellStart"/>
            <w:r w:rsidRPr="00076321">
              <w:rPr>
                <w:rFonts w:ascii="Tahoma" w:hAnsi="Tahoma" w:cs="Tahoma"/>
                <w:bCs/>
                <w:lang w:val="en-US"/>
              </w:rPr>
              <w:t>Diakonia</w:t>
            </w:r>
            <w:proofErr w:type="spellEnd"/>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Pr="00076321" w:rsidRDefault="004C7D42" w:rsidP="004C7D42">
            <w:r w:rsidRPr="00076321">
              <w:rPr>
                <w:rFonts w:ascii="Tahoma" w:hAnsi="Tahoma" w:cs="Tahoma"/>
                <w:bCs/>
                <w:lang w:val="en-US"/>
              </w:rPr>
              <w:t> 10</w:t>
            </w:r>
          </w:p>
        </w:tc>
        <w:tc>
          <w:tcPr>
            <w:tcW w:w="1386" w:type="dxa"/>
          </w:tcPr>
          <w:p w:rsidR="004C7D42" w:rsidRPr="00076321" w:rsidRDefault="004C7D42" w:rsidP="004C7D42">
            <w:r w:rsidRPr="00076321">
              <w:rPr>
                <w:rFonts w:ascii="Tahoma" w:hAnsi="Tahoma" w:cs="Tahoma"/>
                <w:bCs/>
                <w:lang w:val="en-US"/>
              </w:rPr>
              <w:t xml:space="preserve">COE - Citizen scoring </w:t>
            </w:r>
          </w:p>
        </w:tc>
        <w:tc>
          <w:tcPr>
            <w:tcW w:w="4028" w:type="dxa"/>
          </w:tcPr>
          <w:p w:rsidR="004C7D42" w:rsidRPr="00076321" w:rsidRDefault="004C7D42" w:rsidP="004C7D42">
            <w:r w:rsidRPr="00076321">
              <w:rPr>
                <w:rFonts w:ascii="Tahoma" w:hAnsi="Tahoma" w:cs="Tahoma"/>
                <w:lang w:val="en-US"/>
              </w:rPr>
              <w:t>In the process of scoring</w:t>
            </w:r>
          </w:p>
        </w:tc>
        <w:tc>
          <w:tcPr>
            <w:tcW w:w="4588" w:type="dxa"/>
          </w:tcPr>
          <w:p w:rsidR="004C7D42" w:rsidRPr="00076321" w:rsidRDefault="004C7D42" w:rsidP="004C7D42">
            <w:r w:rsidRPr="00076321">
              <w:rPr>
                <w:rFonts w:ascii="Tahoma" w:hAnsi="Tahoma" w:cs="Tahoma"/>
                <w:lang w:val="en-US"/>
              </w:rPr>
              <w:t> follow up target set for the summit, councils and community scoring</w:t>
            </w:r>
          </w:p>
        </w:tc>
        <w:tc>
          <w:tcPr>
            <w:tcW w:w="1411" w:type="dxa"/>
          </w:tcPr>
          <w:p w:rsidR="004C7D42" w:rsidRPr="00076321" w:rsidRDefault="004C7D42" w:rsidP="004C7D42">
            <w:r w:rsidRPr="00076321">
              <w:rPr>
                <w:rFonts w:ascii="Tahoma" w:hAnsi="Tahoma" w:cs="Tahoma"/>
                <w:bCs/>
                <w:lang w:val="en-US"/>
              </w:rPr>
              <w:t>LFS</w:t>
            </w:r>
          </w:p>
        </w:tc>
        <w:tc>
          <w:tcPr>
            <w:tcW w:w="1656" w:type="dxa"/>
          </w:tcPr>
          <w:p w:rsidR="004C7D42" w:rsidRPr="00076321" w:rsidRDefault="004C7D42" w:rsidP="004C7D42">
            <w:proofErr w:type="spellStart"/>
            <w:r w:rsidRPr="00076321">
              <w:rPr>
                <w:rFonts w:ascii="Tahoma" w:hAnsi="Tahoma" w:cs="Tahoma"/>
                <w:bCs/>
                <w:lang w:val="en-US"/>
              </w:rPr>
              <w:t>Diakonia</w:t>
            </w:r>
            <w:proofErr w:type="spellEnd"/>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Pr="00076321" w:rsidRDefault="004C7D42" w:rsidP="004C7D42">
            <w:r w:rsidRPr="00076321">
              <w:rPr>
                <w:rFonts w:ascii="Tahoma" w:hAnsi="Tahoma" w:cs="Tahoma"/>
                <w:bCs/>
                <w:lang w:val="en-US"/>
              </w:rPr>
              <w:t>11</w:t>
            </w:r>
          </w:p>
        </w:tc>
        <w:tc>
          <w:tcPr>
            <w:tcW w:w="1386" w:type="dxa"/>
          </w:tcPr>
          <w:p w:rsidR="004C7D42" w:rsidRPr="00076321" w:rsidRDefault="004C7D42" w:rsidP="004C7D42">
            <w:r w:rsidRPr="00076321">
              <w:rPr>
                <w:rFonts w:ascii="Tahoma" w:hAnsi="Tahoma" w:cs="Tahoma"/>
                <w:bCs/>
                <w:lang w:val="en-US"/>
              </w:rPr>
              <w:t xml:space="preserve">Roll out of the Sunrise Campaign </w:t>
            </w:r>
          </w:p>
        </w:tc>
        <w:tc>
          <w:tcPr>
            <w:tcW w:w="4028" w:type="dxa"/>
          </w:tcPr>
          <w:p w:rsidR="004C7D42" w:rsidRPr="00076321" w:rsidRDefault="004C7D42" w:rsidP="004C7D42">
            <w:r w:rsidRPr="00076321">
              <w:rPr>
                <w:rFonts w:ascii="Tahoma" w:hAnsi="Tahoma" w:cs="Tahoma"/>
                <w:lang w:val="en-US"/>
              </w:rPr>
              <w:t xml:space="preserve">TOT, councils showcasing work done by entrepreneurs in meetings summits, </w:t>
            </w:r>
            <w:proofErr w:type="spellStart"/>
            <w:r w:rsidRPr="00076321">
              <w:rPr>
                <w:rFonts w:ascii="Tahoma" w:hAnsi="Tahoma" w:cs="Tahoma"/>
                <w:lang w:val="en-US"/>
              </w:rPr>
              <w:t>etc</w:t>
            </w:r>
            <w:proofErr w:type="spellEnd"/>
          </w:p>
        </w:tc>
        <w:tc>
          <w:tcPr>
            <w:tcW w:w="4588" w:type="dxa"/>
          </w:tcPr>
          <w:p w:rsidR="004C7D42" w:rsidRPr="00076321" w:rsidRDefault="004C7D42" w:rsidP="004C7D42">
            <w:pPr>
              <w:pStyle w:val="ListParagraph"/>
              <w:numPr>
                <w:ilvl w:val="0"/>
                <w:numId w:val="25"/>
              </w:numPr>
            </w:pPr>
            <w:r w:rsidRPr="00521A62">
              <w:rPr>
                <w:rFonts w:ascii="Tahoma" w:hAnsi="Tahoma" w:cs="Tahoma"/>
                <w:lang w:val="en-US"/>
              </w:rPr>
              <w:t>Link the sunrise campaign with the work in progress on SRHR and early child</w:t>
            </w:r>
          </w:p>
          <w:p w:rsidR="004C7D42" w:rsidRPr="00076321" w:rsidRDefault="004C7D42" w:rsidP="004C7D42">
            <w:pPr>
              <w:pStyle w:val="ListParagraph"/>
              <w:numPr>
                <w:ilvl w:val="0"/>
                <w:numId w:val="25"/>
              </w:numPr>
            </w:pPr>
            <w:r w:rsidRPr="00521A62">
              <w:rPr>
                <w:rFonts w:ascii="Tahoma" w:hAnsi="Tahoma" w:cs="Tahoma"/>
                <w:lang w:val="en-US"/>
              </w:rPr>
              <w:t xml:space="preserve">Follow up for the roll out of the campaign, Implement the campaign – use 16 days of activism </w:t>
            </w:r>
          </w:p>
        </w:tc>
        <w:tc>
          <w:tcPr>
            <w:tcW w:w="1411" w:type="dxa"/>
          </w:tcPr>
          <w:p w:rsidR="004C7D42" w:rsidRPr="00076321" w:rsidRDefault="004C7D42" w:rsidP="004C7D42">
            <w:r w:rsidRPr="00076321">
              <w:rPr>
                <w:rFonts w:ascii="Tahoma" w:hAnsi="Tahoma" w:cs="Tahoma"/>
                <w:bCs/>
                <w:lang w:val="en-US"/>
              </w:rPr>
              <w:t>LFS</w:t>
            </w:r>
          </w:p>
        </w:tc>
        <w:tc>
          <w:tcPr>
            <w:tcW w:w="1656" w:type="dxa"/>
          </w:tcPr>
          <w:p w:rsidR="004C7D42" w:rsidRPr="00076321" w:rsidRDefault="004C7D42" w:rsidP="004C7D42">
            <w:proofErr w:type="spellStart"/>
            <w:r w:rsidRPr="00076321">
              <w:rPr>
                <w:rFonts w:ascii="Tahoma" w:hAnsi="Tahoma" w:cs="Tahoma"/>
                <w:bCs/>
                <w:lang w:val="en-US"/>
              </w:rPr>
              <w:t>Diakonia</w:t>
            </w:r>
            <w:proofErr w:type="spellEnd"/>
            <w:r w:rsidRPr="00076321">
              <w:rPr>
                <w:rFonts w:ascii="Tahoma" w:hAnsi="Tahoma" w:cs="Tahoma"/>
                <w:bCs/>
                <w:lang w:val="en-US"/>
              </w:rPr>
              <w:t xml:space="preserve"> and AC</w:t>
            </w:r>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Pr="00076321" w:rsidRDefault="004C7D42" w:rsidP="004C7D42">
            <w:r w:rsidRPr="00076321">
              <w:rPr>
                <w:rFonts w:ascii="Tahoma" w:hAnsi="Tahoma" w:cs="Tahoma"/>
                <w:bCs/>
                <w:lang w:val="en-US"/>
              </w:rPr>
              <w:t>14</w:t>
            </w:r>
          </w:p>
        </w:tc>
        <w:tc>
          <w:tcPr>
            <w:tcW w:w="1386" w:type="dxa"/>
          </w:tcPr>
          <w:p w:rsidR="004C7D42" w:rsidRPr="00076321" w:rsidRDefault="004C7D42" w:rsidP="004C7D42">
            <w:r w:rsidRPr="00076321">
              <w:rPr>
                <w:rFonts w:ascii="Tahoma" w:hAnsi="Tahoma" w:cs="Tahoma"/>
                <w:bCs/>
                <w:lang w:val="en-US"/>
              </w:rPr>
              <w:t xml:space="preserve">GBV </w:t>
            </w:r>
          </w:p>
        </w:tc>
        <w:tc>
          <w:tcPr>
            <w:tcW w:w="4028" w:type="dxa"/>
          </w:tcPr>
          <w:p w:rsidR="004C7D42" w:rsidRPr="00076321" w:rsidRDefault="004C7D42" w:rsidP="004C7D42">
            <w:r w:rsidRPr="00076321">
              <w:rPr>
                <w:rFonts w:ascii="Tahoma" w:hAnsi="Tahoma" w:cs="Tahoma"/>
                <w:lang w:val="en-US"/>
              </w:rPr>
              <w:t>Contacts with partners in strategic councils to disseminate the video and the book</w:t>
            </w:r>
          </w:p>
        </w:tc>
        <w:tc>
          <w:tcPr>
            <w:tcW w:w="4588" w:type="dxa"/>
          </w:tcPr>
          <w:p w:rsidR="004C7D42" w:rsidRPr="00076321" w:rsidRDefault="004C7D42" w:rsidP="004C7D42">
            <w:pPr>
              <w:pStyle w:val="ListParagraph"/>
              <w:numPr>
                <w:ilvl w:val="0"/>
                <w:numId w:val="26"/>
              </w:numPr>
              <w:jc w:val="both"/>
            </w:pPr>
            <w:r w:rsidRPr="00521A62">
              <w:rPr>
                <w:rFonts w:ascii="Tahoma" w:hAnsi="Tahoma" w:cs="Tahoma"/>
                <w:lang w:val="en-US"/>
              </w:rPr>
              <w:t>Showing the video within strategic councils to promote SRHR and fight early child marriages – 16 days of activism</w:t>
            </w:r>
          </w:p>
        </w:tc>
        <w:tc>
          <w:tcPr>
            <w:tcW w:w="1411" w:type="dxa"/>
          </w:tcPr>
          <w:p w:rsidR="004C7D42" w:rsidRPr="00076321" w:rsidRDefault="004C7D42" w:rsidP="004C7D42">
            <w:r w:rsidRPr="00076321">
              <w:rPr>
                <w:rFonts w:ascii="Tahoma" w:hAnsi="Tahoma" w:cs="Tahoma"/>
                <w:bCs/>
                <w:lang w:val="en-US"/>
              </w:rPr>
              <w:t> </w:t>
            </w:r>
          </w:p>
        </w:tc>
        <w:tc>
          <w:tcPr>
            <w:tcW w:w="1656" w:type="dxa"/>
          </w:tcPr>
          <w:p w:rsidR="004C7D42" w:rsidRPr="00076321" w:rsidRDefault="004C7D42" w:rsidP="004C7D42">
            <w:proofErr w:type="spellStart"/>
            <w:r w:rsidRPr="00076321">
              <w:rPr>
                <w:rFonts w:ascii="Tahoma" w:hAnsi="Tahoma" w:cs="Tahoma"/>
                <w:bCs/>
                <w:lang w:val="en-US"/>
              </w:rPr>
              <w:t>Diakonia</w:t>
            </w:r>
            <w:proofErr w:type="spellEnd"/>
            <w:r w:rsidRPr="00076321">
              <w:rPr>
                <w:rFonts w:ascii="Tahoma" w:hAnsi="Tahoma" w:cs="Tahoma"/>
                <w:bCs/>
                <w:lang w:val="en-US"/>
              </w:rPr>
              <w:t>, AC</w:t>
            </w:r>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Pr="00076321" w:rsidRDefault="004C7D42" w:rsidP="004C7D42">
            <w:pPr>
              <w:rPr>
                <w:rFonts w:ascii="Tahoma" w:hAnsi="Tahoma" w:cs="Tahoma"/>
                <w:lang w:val="en-US"/>
              </w:rPr>
            </w:pPr>
            <w:r w:rsidRPr="00076321">
              <w:rPr>
                <w:rFonts w:ascii="Tahoma" w:hAnsi="Tahoma" w:cs="Tahoma"/>
                <w:lang w:val="en-US"/>
              </w:rPr>
              <w:t>14</w:t>
            </w:r>
          </w:p>
        </w:tc>
        <w:tc>
          <w:tcPr>
            <w:tcW w:w="1386" w:type="dxa"/>
          </w:tcPr>
          <w:p w:rsidR="004C7D42" w:rsidRPr="00076321" w:rsidRDefault="004C7D42" w:rsidP="004C7D42">
            <w:r w:rsidRPr="00076321">
              <w:rPr>
                <w:rFonts w:ascii="Tahoma" w:hAnsi="Tahoma" w:cs="Tahoma"/>
                <w:bCs/>
                <w:lang w:val="en-US"/>
              </w:rPr>
              <w:t xml:space="preserve">Action plans </w:t>
            </w:r>
          </w:p>
        </w:tc>
        <w:tc>
          <w:tcPr>
            <w:tcW w:w="4028" w:type="dxa"/>
          </w:tcPr>
          <w:p w:rsidR="004C7D42" w:rsidRPr="00076321" w:rsidRDefault="004C7D42" w:rsidP="004C7D42">
            <w:r w:rsidRPr="00076321">
              <w:rPr>
                <w:rFonts w:ascii="Tahoma" w:hAnsi="Tahoma" w:cs="Tahoma"/>
                <w:lang w:val="en-US"/>
              </w:rPr>
              <w:t>Reviewed GBV Action plans, integrated SRHR and early child marriages</w:t>
            </w:r>
          </w:p>
        </w:tc>
        <w:tc>
          <w:tcPr>
            <w:tcW w:w="4588" w:type="dxa"/>
          </w:tcPr>
          <w:p w:rsidR="004C7D42" w:rsidRPr="00076321" w:rsidRDefault="004C7D42" w:rsidP="004C7D42">
            <w:pPr>
              <w:pStyle w:val="ListParagraph"/>
              <w:numPr>
                <w:ilvl w:val="0"/>
                <w:numId w:val="26"/>
              </w:numPr>
              <w:jc w:val="both"/>
            </w:pPr>
            <w:r w:rsidRPr="00521A62">
              <w:rPr>
                <w:rFonts w:ascii="Tahoma" w:hAnsi="Tahoma" w:cs="Tahoma"/>
                <w:lang w:val="en-US"/>
              </w:rPr>
              <w:t>Continue updating action plans, engage communities to know and learn about action plans that will enable them to score councils based on the work provided to communities by councils</w:t>
            </w:r>
          </w:p>
        </w:tc>
        <w:tc>
          <w:tcPr>
            <w:tcW w:w="1411" w:type="dxa"/>
          </w:tcPr>
          <w:p w:rsidR="004C7D42" w:rsidRPr="00076321" w:rsidRDefault="004C7D42" w:rsidP="004C7D42">
            <w:r w:rsidRPr="00076321">
              <w:rPr>
                <w:rFonts w:ascii="Tahoma" w:hAnsi="Tahoma" w:cs="Tahoma"/>
                <w:bCs/>
                <w:lang w:val="en-US"/>
              </w:rPr>
              <w:t>LFS</w:t>
            </w:r>
          </w:p>
        </w:tc>
        <w:tc>
          <w:tcPr>
            <w:tcW w:w="1656" w:type="dxa"/>
          </w:tcPr>
          <w:p w:rsidR="004C7D42" w:rsidRPr="00076321" w:rsidRDefault="004C7D42" w:rsidP="004C7D42">
            <w:proofErr w:type="spellStart"/>
            <w:r w:rsidRPr="00076321">
              <w:rPr>
                <w:rFonts w:ascii="Tahoma" w:hAnsi="Tahoma" w:cs="Tahoma"/>
                <w:bCs/>
                <w:lang w:val="en-US"/>
              </w:rPr>
              <w:t>Diakonia</w:t>
            </w:r>
            <w:proofErr w:type="spellEnd"/>
            <w:r w:rsidRPr="00076321">
              <w:rPr>
                <w:rFonts w:ascii="Tahoma" w:hAnsi="Tahoma" w:cs="Tahoma"/>
                <w:bCs/>
                <w:lang w:val="en-US"/>
              </w:rPr>
              <w:t>, AC</w:t>
            </w:r>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Pr="00076321" w:rsidRDefault="004C7D42" w:rsidP="004C7D42">
            <w:pPr>
              <w:rPr>
                <w:rFonts w:ascii="Tahoma" w:hAnsi="Tahoma" w:cs="Tahoma"/>
                <w:lang w:val="en-US"/>
              </w:rPr>
            </w:pPr>
            <w:r w:rsidRPr="00076321">
              <w:rPr>
                <w:rFonts w:ascii="Tahoma" w:hAnsi="Tahoma" w:cs="Tahoma"/>
                <w:lang w:val="en-US"/>
              </w:rPr>
              <w:t>14</w:t>
            </w:r>
          </w:p>
        </w:tc>
        <w:tc>
          <w:tcPr>
            <w:tcW w:w="1386" w:type="dxa"/>
          </w:tcPr>
          <w:p w:rsidR="004C7D42" w:rsidRPr="00076321" w:rsidRDefault="004C7D42" w:rsidP="004C7D42">
            <w:r w:rsidRPr="00076321">
              <w:rPr>
                <w:rFonts w:ascii="Tahoma" w:hAnsi="Tahoma" w:cs="Tahoma"/>
                <w:bCs/>
                <w:lang w:val="en-US"/>
              </w:rPr>
              <w:t xml:space="preserve">Advocacy </w:t>
            </w:r>
          </w:p>
        </w:tc>
        <w:tc>
          <w:tcPr>
            <w:tcW w:w="4028" w:type="dxa"/>
          </w:tcPr>
          <w:p w:rsidR="004C7D42" w:rsidRPr="00076321" w:rsidRDefault="004C7D42" w:rsidP="004C7D42">
            <w:r w:rsidRPr="00076321">
              <w:rPr>
                <w:rFonts w:ascii="Tahoma" w:hAnsi="Tahoma" w:cs="Tahoma"/>
                <w:lang w:val="en-US"/>
              </w:rPr>
              <w:t>Lobby and advocacy work with councils, communities, on strategies to continue the work after elections, hand over process</w:t>
            </w:r>
          </w:p>
        </w:tc>
        <w:tc>
          <w:tcPr>
            <w:tcW w:w="4588" w:type="dxa"/>
          </w:tcPr>
          <w:p w:rsidR="004C7D42" w:rsidRPr="00076321" w:rsidRDefault="004C7D42" w:rsidP="004C7D42">
            <w:r w:rsidRPr="00076321">
              <w:rPr>
                <w:rFonts w:ascii="Tahoma" w:hAnsi="Tahoma" w:cs="Tahoma"/>
                <w:lang w:val="en-US"/>
              </w:rPr>
              <w:t>Work with GFP and other councilors to ensure COE work done continuity after elections</w:t>
            </w:r>
          </w:p>
        </w:tc>
        <w:tc>
          <w:tcPr>
            <w:tcW w:w="1411" w:type="dxa"/>
          </w:tcPr>
          <w:p w:rsidR="004C7D42" w:rsidRPr="00076321" w:rsidRDefault="004C7D42" w:rsidP="004C7D42">
            <w:r w:rsidRPr="00076321">
              <w:rPr>
                <w:rFonts w:ascii="Tahoma" w:hAnsi="Tahoma" w:cs="Tahoma"/>
                <w:bCs/>
                <w:lang w:val="en-US"/>
              </w:rPr>
              <w:t> LFS</w:t>
            </w:r>
          </w:p>
        </w:tc>
        <w:tc>
          <w:tcPr>
            <w:tcW w:w="1656" w:type="dxa"/>
          </w:tcPr>
          <w:p w:rsidR="004C7D42" w:rsidRPr="00076321" w:rsidRDefault="004C7D42" w:rsidP="004C7D42">
            <w:proofErr w:type="spellStart"/>
            <w:r w:rsidRPr="00076321">
              <w:rPr>
                <w:rFonts w:ascii="Tahoma" w:hAnsi="Tahoma" w:cs="Tahoma"/>
                <w:bCs/>
                <w:lang w:val="en-US"/>
              </w:rPr>
              <w:t>Diakonia</w:t>
            </w:r>
            <w:proofErr w:type="spellEnd"/>
            <w:r w:rsidRPr="00076321">
              <w:rPr>
                <w:rFonts w:ascii="Tahoma" w:hAnsi="Tahoma" w:cs="Tahoma"/>
                <w:bCs/>
                <w:lang w:val="en-US"/>
              </w:rPr>
              <w:t>, AC</w:t>
            </w:r>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Pr="00076321" w:rsidRDefault="004C7D42" w:rsidP="004C7D42">
            <w:pPr>
              <w:rPr>
                <w:rFonts w:ascii="Tahoma" w:hAnsi="Tahoma" w:cs="Tahoma"/>
                <w:lang w:val="en-US"/>
              </w:rPr>
            </w:pPr>
            <w:r w:rsidRPr="00076321">
              <w:rPr>
                <w:rFonts w:ascii="Tahoma" w:hAnsi="Tahoma" w:cs="Tahoma"/>
                <w:lang w:val="en-US"/>
              </w:rPr>
              <w:t>14</w:t>
            </w:r>
          </w:p>
        </w:tc>
        <w:tc>
          <w:tcPr>
            <w:tcW w:w="1386" w:type="dxa"/>
          </w:tcPr>
          <w:p w:rsidR="004C7D42" w:rsidRPr="00076321" w:rsidRDefault="004C7D42" w:rsidP="004C7D42">
            <w:r w:rsidRPr="00076321">
              <w:rPr>
                <w:rFonts w:ascii="Tahoma" w:hAnsi="Tahoma" w:cs="Tahoma"/>
                <w:bCs/>
                <w:lang w:val="en-US"/>
              </w:rPr>
              <w:t xml:space="preserve">SRHR </w:t>
            </w:r>
          </w:p>
        </w:tc>
        <w:tc>
          <w:tcPr>
            <w:tcW w:w="4028" w:type="dxa"/>
          </w:tcPr>
          <w:p w:rsidR="004C7D42" w:rsidRPr="00076321" w:rsidRDefault="004C7D42" w:rsidP="004C7D42">
            <w:pPr>
              <w:pStyle w:val="ListParagraph"/>
              <w:numPr>
                <w:ilvl w:val="0"/>
                <w:numId w:val="21"/>
              </w:numPr>
              <w:jc w:val="both"/>
            </w:pPr>
            <w:r w:rsidRPr="00076321">
              <w:rPr>
                <w:rFonts w:ascii="Tahoma" w:hAnsi="Tahoma" w:cs="Tahoma"/>
                <w:lang w:val="en-US"/>
              </w:rPr>
              <w:t>Integrated SRHR and early child marriages as per the SADC protocol provisions and Government, donors and citizens priority</w:t>
            </w:r>
          </w:p>
        </w:tc>
        <w:tc>
          <w:tcPr>
            <w:tcW w:w="4588" w:type="dxa"/>
          </w:tcPr>
          <w:p w:rsidR="004C7D42" w:rsidRPr="00076321" w:rsidRDefault="004C7D42" w:rsidP="004C7D42">
            <w:pPr>
              <w:pStyle w:val="ListParagraph"/>
              <w:numPr>
                <w:ilvl w:val="0"/>
                <w:numId w:val="20"/>
              </w:numPr>
              <w:jc w:val="both"/>
            </w:pPr>
            <w:r w:rsidRPr="00076321">
              <w:rPr>
                <w:rFonts w:ascii="Tahoma" w:hAnsi="Tahoma" w:cs="Tahoma"/>
                <w:lang w:val="en-US"/>
              </w:rPr>
              <w:t>Continue and strengthen existing program, cascade it to other councils, ensure ownership and engagement by more communities, ministries of gender and health, campaign</w:t>
            </w:r>
          </w:p>
          <w:p w:rsidR="004C7D42" w:rsidRPr="00076321" w:rsidRDefault="004C7D42" w:rsidP="004C7D42">
            <w:pPr>
              <w:pStyle w:val="ListParagraph"/>
              <w:numPr>
                <w:ilvl w:val="0"/>
                <w:numId w:val="20"/>
              </w:numPr>
              <w:jc w:val="both"/>
            </w:pPr>
            <w:r w:rsidRPr="00076321">
              <w:rPr>
                <w:rFonts w:ascii="Tahoma" w:hAnsi="Tahoma" w:cs="Tahoma"/>
                <w:lang w:val="en-US"/>
              </w:rPr>
              <w:t>Establish SRHR networks to conduct campaign</w:t>
            </w:r>
          </w:p>
        </w:tc>
        <w:tc>
          <w:tcPr>
            <w:tcW w:w="1411" w:type="dxa"/>
          </w:tcPr>
          <w:p w:rsidR="004C7D42" w:rsidRPr="00076321" w:rsidRDefault="004C7D42" w:rsidP="004C7D42">
            <w:r w:rsidRPr="00076321">
              <w:rPr>
                <w:rFonts w:ascii="Tahoma" w:hAnsi="Tahoma" w:cs="Tahoma"/>
                <w:bCs/>
                <w:lang w:val="en-US"/>
              </w:rPr>
              <w:t>LFS</w:t>
            </w:r>
            <w:r>
              <w:rPr>
                <w:rFonts w:ascii="Tahoma" w:hAnsi="Tahoma" w:cs="Tahoma"/>
                <w:bCs/>
                <w:lang w:val="en-US"/>
              </w:rPr>
              <w:t xml:space="preserve">, AC </w:t>
            </w:r>
          </w:p>
        </w:tc>
        <w:tc>
          <w:tcPr>
            <w:tcW w:w="1656" w:type="dxa"/>
          </w:tcPr>
          <w:p w:rsidR="004C7D42" w:rsidRPr="00076321" w:rsidRDefault="004C7D42" w:rsidP="004C7D42">
            <w:r w:rsidRPr="00076321">
              <w:rPr>
                <w:rFonts w:ascii="Tahoma" w:hAnsi="Tahoma" w:cs="Tahoma"/>
                <w:bCs/>
                <w:lang w:val="en-US"/>
              </w:rPr>
              <w:t>DIAKONIA, AC</w:t>
            </w:r>
          </w:p>
        </w:tc>
      </w:tr>
      <w:tr w:rsidR="00544A48" w:rsidTr="00E559D1">
        <w:tc>
          <w:tcPr>
            <w:tcW w:w="1875" w:type="dxa"/>
            <w:shd w:val="clear" w:color="auto" w:fill="FBE4D5" w:themeFill="accent2" w:themeFillTint="33"/>
          </w:tcPr>
          <w:p w:rsidR="00544A48" w:rsidRPr="00544A48" w:rsidRDefault="00544A48" w:rsidP="00544A48">
            <w:pPr>
              <w:ind w:left="360"/>
              <w:rPr>
                <w:rFonts w:ascii="Tahoma" w:hAnsi="Tahoma" w:cs="Tahoma"/>
                <w:b/>
                <w:lang w:val="en-US"/>
              </w:rPr>
            </w:pPr>
            <w:r w:rsidRPr="00544A48">
              <w:rPr>
                <w:rFonts w:ascii="Tahoma" w:hAnsi="Tahoma" w:cs="Tahoma"/>
                <w:b/>
                <w:lang w:val="en-US"/>
              </w:rPr>
              <w:t>Swaziland</w:t>
            </w:r>
          </w:p>
        </w:tc>
        <w:tc>
          <w:tcPr>
            <w:tcW w:w="1217" w:type="dxa"/>
            <w:shd w:val="clear" w:color="auto" w:fill="FBE4D5" w:themeFill="accent2" w:themeFillTint="33"/>
          </w:tcPr>
          <w:p w:rsidR="00544A48" w:rsidRPr="00544A48" w:rsidRDefault="00544A48" w:rsidP="00544A48">
            <w:pPr>
              <w:ind w:left="360"/>
              <w:rPr>
                <w:rFonts w:ascii="Tahoma" w:hAnsi="Tahoma" w:cs="Tahoma"/>
                <w:lang w:val="en-US"/>
              </w:rPr>
            </w:pPr>
          </w:p>
        </w:tc>
        <w:tc>
          <w:tcPr>
            <w:tcW w:w="1386" w:type="dxa"/>
            <w:shd w:val="clear" w:color="auto" w:fill="FBE4D5" w:themeFill="accent2" w:themeFillTint="33"/>
          </w:tcPr>
          <w:p w:rsidR="00544A48" w:rsidRPr="00544A48" w:rsidRDefault="00544A48" w:rsidP="00544A48">
            <w:pPr>
              <w:ind w:left="360"/>
              <w:rPr>
                <w:rFonts w:ascii="Tahoma" w:hAnsi="Tahoma" w:cs="Tahoma"/>
                <w:lang w:val="en-US"/>
              </w:rPr>
            </w:pPr>
          </w:p>
        </w:tc>
        <w:tc>
          <w:tcPr>
            <w:tcW w:w="4028" w:type="dxa"/>
            <w:shd w:val="clear" w:color="auto" w:fill="FBE4D5" w:themeFill="accent2" w:themeFillTint="33"/>
          </w:tcPr>
          <w:p w:rsidR="00544A48" w:rsidRPr="00544A48" w:rsidRDefault="00544A48" w:rsidP="00544A48">
            <w:pPr>
              <w:ind w:left="360"/>
              <w:jc w:val="both"/>
              <w:rPr>
                <w:rFonts w:ascii="Tahoma" w:hAnsi="Tahoma" w:cs="Tahoma"/>
                <w:lang w:val="en-US"/>
              </w:rPr>
            </w:pPr>
          </w:p>
        </w:tc>
        <w:tc>
          <w:tcPr>
            <w:tcW w:w="4588" w:type="dxa"/>
            <w:shd w:val="clear" w:color="auto" w:fill="FBE4D5" w:themeFill="accent2" w:themeFillTint="33"/>
          </w:tcPr>
          <w:p w:rsidR="00544A48" w:rsidRPr="00544A48" w:rsidRDefault="00544A48" w:rsidP="00544A48">
            <w:pPr>
              <w:ind w:left="360"/>
              <w:jc w:val="both"/>
              <w:rPr>
                <w:rFonts w:ascii="Tahoma" w:hAnsi="Tahoma" w:cs="Tahoma"/>
                <w:lang w:val="en-US"/>
              </w:rPr>
            </w:pPr>
          </w:p>
        </w:tc>
        <w:tc>
          <w:tcPr>
            <w:tcW w:w="1411" w:type="dxa"/>
            <w:shd w:val="clear" w:color="auto" w:fill="FBE4D5" w:themeFill="accent2" w:themeFillTint="33"/>
          </w:tcPr>
          <w:p w:rsidR="00544A48" w:rsidRPr="00544A48" w:rsidRDefault="00544A48" w:rsidP="00544A48">
            <w:pPr>
              <w:ind w:left="360"/>
              <w:rPr>
                <w:rFonts w:ascii="Tahoma" w:hAnsi="Tahoma" w:cs="Tahoma"/>
                <w:lang w:val="en-US"/>
              </w:rPr>
            </w:pPr>
          </w:p>
        </w:tc>
        <w:tc>
          <w:tcPr>
            <w:tcW w:w="1656" w:type="dxa"/>
            <w:shd w:val="clear" w:color="auto" w:fill="FBE4D5" w:themeFill="accent2" w:themeFillTint="33"/>
          </w:tcPr>
          <w:p w:rsidR="00544A48" w:rsidRPr="00544A48" w:rsidRDefault="00544A48" w:rsidP="00544A48">
            <w:pPr>
              <w:ind w:left="360"/>
              <w:rPr>
                <w:rFonts w:ascii="Tahoma" w:hAnsi="Tahoma" w:cs="Tahoma"/>
                <w:lang w:val="en-US"/>
              </w:rPr>
            </w:pPr>
          </w:p>
        </w:tc>
      </w:tr>
      <w:tr w:rsidR="004C7D42" w:rsidTr="00E559D1">
        <w:tc>
          <w:tcPr>
            <w:tcW w:w="1875" w:type="dxa"/>
            <w:vMerge w:val="restart"/>
          </w:tcPr>
          <w:p w:rsidR="004C7D42" w:rsidRPr="004A1C48" w:rsidRDefault="004C7D42" w:rsidP="004C7D42">
            <w:pPr>
              <w:rPr>
                <w:rFonts w:ascii="Tahoma" w:hAnsi="Tahoma" w:cs="Tahoma"/>
                <w:lang w:val="en-US"/>
              </w:rPr>
            </w:pPr>
          </w:p>
        </w:tc>
        <w:tc>
          <w:tcPr>
            <w:tcW w:w="1217" w:type="dxa"/>
          </w:tcPr>
          <w:p w:rsidR="004C7D42" w:rsidRDefault="004C7D42" w:rsidP="004C7D42">
            <w:pPr>
              <w:rPr>
                <w:rFonts w:ascii="Tahoma" w:hAnsi="Tahoma" w:cs="Tahoma"/>
                <w:lang w:val="en-US"/>
              </w:rPr>
            </w:pPr>
            <w:r>
              <w:rPr>
                <w:rFonts w:ascii="Tahoma" w:hAnsi="Tahoma" w:cs="Tahoma"/>
                <w:lang w:val="en-US"/>
              </w:rPr>
              <w:t>1</w:t>
            </w:r>
          </w:p>
        </w:tc>
        <w:tc>
          <w:tcPr>
            <w:tcW w:w="1386" w:type="dxa"/>
          </w:tcPr>
          <w:p w:rsidR="004C7D42" w:rsidRDefault="004C7D42" w:rsidP="004C7D42">
            <w:pPr>
              <w:rPr>
                <w:rFonts w:ascii="Tahoma" w:hAnsi="Tahoma" w:cs="Tahoma"/>
                <w:lang w:val="en-US"/>
              </w:rPr>
            </w:pPr>
            <w:r>
              <w:rPr>
                <w:rFonts w:ascii="Tahoma" w:hAnsi="Tahoma" w:cs="Tahoma"/>
                <w:lang w:val="en-US"/>
              </w:rPr>
              <w:t>Summits</w:t>
            </w:r>
          </w:p>
        </w:tc>
        <w:tc>
          <w:tcPr>
            <w:tcW w:w="4028" w:type="dxa"/>
          </w:tcPr>
          <w:p w:rsidR="004C7D42" w:rsidRPr="006C4715" w:rsidRDefault="004C7D42" w:rsidP="004C7D42">
            <w:pPr>
              <w:pStyle w:val="ListParagraph"/>
              <w:numPr>
                <w:ilvl w:val="0"/>
                <w:numId w:val="8"/>
              </w:numPr>
              <w:jc w:val="both"/>
              <w:rPr>
                <w:rFonts w:ascii="Tahoma" w:hAnsi="Tahoma" w:cs="Tahoma"/>
                <w:lang w:val="en-US"/>
              </w:rPr>
            </w:pPr>
            <w:r w:rsidRPr="006C4715">
              <w:rPr>
                <w:rFonts w:ascii="Tahoma" w:hAnsi="Tahoma" w:cs="Tahoma"/>
                <w:lang w:val="en-US"/>
              </w:rPr>
              <w:t xml:space="preserve">Organized and conducted a joint SADC </w:t>
            </w:r>
            <w:proofErr w:type="spellStart"/>
            <w:r w:rsidRPr="006C4715">
              <w:rPr>
                <w:rFonts w:ascii="Tahoma" w:hAnsi="Tahoma" w:cs="Tahoma"/>
                <w:lang w:val="en-US"/>
              </w:rPr>
              <w:t>Protocol@Work</w:t>
            </w:r>
            <w:proofErr w:type="spellEnd"/>
            <w:r w:rsidRPr="006C4715">
              <w:rPr>
                <w:rFonts w:ascii="Tahoma" w:hAnsi="Tahoma" w:cs="Tahoma"/>
                <w:lang w:val="en-US"/>
              </w:rPr>
              <w:t xml:space="preserve"> Summit between CDM South Africa and </w:t>
            </w:r>
            <w:proofErr w:type="spellStart"/>
            <w:r w:rsidRPr="006C4715">
              <w:rPr>
                <w:rFonts w:ascii="Tahoma" w:hAnsi="Tahoma" w:cs="Tahoma"/>
                <w:lang w:val="en-US"/>
              </w:rPr>
              <w:t>eSwatini</w:t>
            </w:r>
            <w:proofErr w:type="spellEnd"/>
            <w:r w:rsidRPr="006C4715">
              <w:rPr>
                <w:rFonts w:ascii="Tahoma" w:hAnsi="Tahoma" w:cs="Tahoma"/>
                <w:lang w:val="en-US"/>
              </w:rPr>
              <w:t>.</w:t>
            </w:r>
          </w:p>
        </w:tc>
        <w:tc>
          <w:tcPr>
            <w:tcW w:w="4588" w:type="dxa"/>
          </w:tcPr>
          <w:p w:rsidR="004C7D42" w:rsidRPr="006C4715" w:rsidRDefault="004C7D42" w:rsidP="004C7D42">
            <w:pPr>
              <w:pStyle w:val="ListParagraph"/>
              <w:numPr>
                <w:ilvl w:val="0"/>
                <w:numId w:val="8"/>
              </w:numPr>
              <w:jc w:val="both"/>
              <w:rPr>
                <w:rFonts w:ascii="Tahoma" w:hAnsi="Tahoma" w:cs="Tahoma"/>
                <w:lang w:val="en-US"/>
              </w:rPr>
            </w:pPr>
            <w:r w:rsidRPr="006C4715">
              <w:rPr>
                <w:rFonts w:ascii="Tahoma" w:hAnsi="Tahoma" w:cs="Tahoma"/>
                <w:lang w:val="en-US"/>
              </w:rPr>
              <w:t>Involve SWALGA and councils on the planning and preparation for the 2019 summit.</w:t>
            </w:r>
          </w:p>
        </w:tc>
        <w:tc>
          <w:tcPr>
            <w:tcW w:w="1411" w:type="dxa"/>
          </w:tcPr>
          <w:p w:rsidR="004C7D42" w:rsidRDefault="004C7D42" w:rsidP="004C7D42">
            <w:pPr>
              <w:rPr>
                <w:rFonts w:ascii="Tahoma" w:hAnsi="Tahoma" w:cs="Tahoma"/>
                <w:lang w:val="en-US"/>
              </w:rPr>
            </w:pPr>
            <w:r>
              <w:rPr>
                <w:rFonts w:ascii="Tahoma" w:hAnsi="Tahoma" w:cs="Tahoma"/>
                <w:lang w:val="en-US"/>
              </w:rPr>
              <w:t xml:space="preserve">LFS and AC </w:t>
            </w:r>
          </w:p>
        </w:tc>
        <w:tc>
          <w:tcPr>
            <w:tcW w:w="1656" w:type="dxa"/>
          </w:tcPr>
          <w:p w:rsidR="004C7D42" w:rsidRPr="004A1C48" w:rsidRDefault="004C7D42" w:rsidP="004C7D42">
            <w:pPr>
              <w:rPr>
                <w:rFonts w:ascii="Tahoma" w:hAnsi="Tahoma" w:cs="Tahoma"/>
                <w:lang w:val="en-US"/>
              </w:rPr>
            </w:pPr>
          </w:p>
        </w:tc>
      </w:tr>
      <w:tr w:rsidR="004C7D42" w:rsidTr="00E559D1">
        <w:tc>
          <w:tcPr>
            <w:tcW w:w="1875" w:type="dxa"/>
            <w:vMerge/>
          </w:tcPr>
          <w:p w:rsidR="004C7D42" w:rsidRPr="004A1C48" w:rsidRDefault="004C7D42" w:rsidP="004C7D42">
            <w:pPr>
              <w:rPr>
                <w:rFonts w:ascii="Tahoma" w:hAnsi="Tahoma" w:cs="Tahoma"/>
                <w:lang w:val="en-US"/>
              </w:rPr>
            </w:pPr>
          </w:p>
        </w:tc>
        <w:tc>
          <w:tcPr>
            <w:tcW w:w="1217" w:type="dxa"/>
          </w:tcPr>
          <w:p w:rsidR="004C7D42" w:rsidRPr="004A1C48" w:rsidRDefault="004C7D42" w:rsidP="004C7D42">
            <w:pPr>
              <w:rPr>
                <w:rFonts w:ascii="Tahoma" w:hAnsi="Tahoma" w:cs="Tahoma"/>
                <w:lang w:val="en-US"/>
              </w:rPr>
            </w:pPr>
            <w:r>
              <w:rPr>
                <w:rFonts w:ascii="Tahoma" w:hAnsi="Tahoma" w:cs="Tahoma"/>
                <w:lang w:val="en-US"/>
              </w:rPr>
              <w:t>9</w:t>
            </w:r>
          </w:p>
        </w:tc>
        <w:tc>
          <w:tcPr>
            <w:tcW w:w="1386" w:type="dxa"/>
          </w:tcPr>
          <w:p w:rsidR="004C7D42" w:rsidRPr="004A1C48" w:rsidRDefault="004C7D42" w:rsidP="004C7D42">
            <w:pPr>
              <w:rPr>
                <w:rFonts w:ascii="Tahoma" w:hAnsi="Tahoma" w:cs="Tahoma"/>
                <w:lang w:val="en-US"/>
              </w:rPr>
            </w:pPr>
            <w:r>
              <w:rPr>
                <w:rFonts w:ascii="Tahoma" w:hAnsi="Tahoma" w:cs="Tahoma"/>
                <w:lang w:val="en-US"/>
              </w:rPr>
              <w:t>50/50</w:t>
            </w:r>
          </w:p>
        </w:tc>
        <w:tc>
          <w:tcPr>
            <w:tcW w:w="4028" w:type="dxa"/>
          </w:tcPr>
          <w:p w:rsidR="004C7D42" w:rsidRPr="00BD1626" w:rsidRDefault="004C7D42" w:rsidP="004C7D42">
            <w:pPr>
              <w:pStyle w:val="ListParagraph"/>
              <w:numPr>
                <w:ilvl w:val="0"/>
                <w:numId w:val="5"/>
              </w:numPr>
              <w:rPr>
                <w:rFonts w:ascii="Tahoma" w:hAnsi="Tahoma" w:cs="Tahoma"/>
                <w:lang w:val="en-US"/>
              </w:rPr>
            </w:pPr>
            <w:r w:rsidRPr="00BD1626">
              <w:rPr>
                <w:rFonts w:ascii="Tahoma" w:hAnsi="Tahoma" w:cs="Tahoma"/>
                <w:lang w:val="en-US"/>
              </w:rPr>
              <w:t>Women with disabilities dialogue on meaningful participation in elections.</w:t>
            </w:r>
          </w:p>
          <w:p w:rsidR="004C7D42" w:rsidRPr="00BD1626" w:rsidRDefault="004C7D42" w:rsidP="004C7D42">
            <w:pPr>
              <w:rPr>
                <w:rFonts w:ascii="Tahoma" w:hAnsi="Tahoma" w:cs="Tahoma"/>
                <w:lang w:val="en-US"/>
              </w:rPr>
            </w:pPr>
          </w:p>
          <w:p w:rsidR="004C7D42" w:rsidRPr="00BD1626" w:rsidRDefault="004C7D42" w:rsidP="004C7D42">
            <w:pPr>
              <w:pStyle w:val="ListParagraph"/>
              <w:ind w:left="360"/>
              <w:rPr>
                <w:rFonts w:ascii="Tahoma" w:hAnsi="Tahoma" w:cs="Tahoma"/>
                <w:lang w:val="en-US"/>
              </w:rPr>
            </w:pPr>
          </w:p>
        </w:tc>
        <w:tc>
          <w:tcPr>
            <w:tcW w:w="4588" w:type="dxa"/>
          </w:tcPr>
          <w:p w:rsidR="004C7D42" w:rsidRPr="00BD1626" w:rsidRDefault="004C7D42" w:rsidP="004C7D42">
            <w:pPr>
              <w:pStyle w:val="ListParagraph"/>
              <w:numPr>
                <w:ilvl w:val="0"/>
                <w:numId w:val="5"/>
              </w:numPr>
              <w:rPr>
                <w:rFonts w:ascii="Tahoma" w:hAnsi="Tahoma" w:cs="Tahoma"/>
                <w:lang w:val="en-US"/>
              </w:rPr>
            </w:pPr>
            <w:r w:rsidRPr="00BD1626">
              <w:rPr>
                <w:rFonts w:ascii="Tahoma" w:hAnsi="Tahoma" w:cs="Tahoma"/>
                <w:lang w:val="en-US"/>
              </w:rPr>
              <w:t xml:space="preserve">Need to continue with the dialogues </w:t>
            </w:r>
            <w:proofErr w:type="gramStart"/>
            <w:r w:rsidRPr="00BD1626">
              <w:rPr>
                <w:rFonts w:ascii="Tahoma" w:hAnsi="Tahoma" w:cs="Tahoma"/>
                <w:lang w:val="en-US"/>
              </w:rPr>
              <w:t>and also</w:t>
            </w:r>
            <w:proofErr w:type="gramEnd"/>
            <w:r w:rsidRPr="00BD1626">
              <w:rPr>
                <w:rFonts w:ascii="Tahoma" w:hAnsi="Tahoma" w:cs="Tahoma"/>
                <w:lang w:val="en-US"/>
              </w:rPr>
              <w:t xml:space="preserve"> training on sign language is key as well. </w:t>
            </w:r>
          </w:p>
          <w:p w:rsidR="004C7D42" w:rsidRDefault="004C7D42" w:rsidP="004C7D42">
            <w:pPr>
              <w:pStyle w:val="ListParagraph"/>
              <w:numPr>
                <w:ilvl w:val="0"/>
                <w:numId w:val="5"/>
              </w:numPr>
              <w:rPr>
                <w:rFonts w:ascii="Tahoma" w:hAnsi="Tahoma" w:cs="Tahoma"/>
                <w:lang w:val="en-US"/>
              </w:rPr>
            </w:pPr>
            <w:r w:rsidRPr="00BD1626">
              <w:rPr>
                <w:rFonts w:ascii="Tahoma" w:hAnsi="Tahoma" w:cs="Tahoma"/>
                <w:lang w:val="en-US"/>
              </w:rPr>
              <w:t>Work with women elected after the Primary elections 2018 National elections.</w:t>
            </w:r>
          </w:p>
          <w:p w:rsidR="004C7D42" w:rsidRPr="00BD1626" w:rsidRDefault="004C7D42" w:rsidP="004C7D42">
            <w:pPr>
              <w:pStyle w:val="ListParagraph"/>
              <w:numPr>
                <w:ilvl w:val="0"/>
                <w:numId w:val="5"/>
              </w:numPr>
              <w:rPr>
                <w:rFonts w:ascii="Tahoma" w:hAnsi="Tahoma" w:cs="Tahoma"/>
                <w:lang w:val="en-US"/>
              </w:rPr>
            </w:pPr>
            <w:r>
              <w:rPr>
                <w:rFonts w:ascii="Tahoma" w:hAnsi="Tahoma" w:cs="Tahoma"/>
                <w:lang w:val="en-US"/>
              </w:rPr>
              <w:t xml:space="preserve">Media and elections - </w:t>
            </w:r>
            <w:r w:rsidRPr="00AC4337">
              <w:rPr>
                <w:rFonts w:ascii="Tahoma" w:hAnsi="Tahoma" w:cs="Tahoma"/>
                <w:lang w:val="en-US"/>
              </w:rPr>
              <w:t>Assist women elected after the primary elections on how to work with the media on issues of developing profiles.</w:t>
            </w:r>
          </w:p>
        </w:tc>
        <w:tc>
          <w:tcPr>
            <w:tcW w:w="1411" w:type="dxa"/>
          </w:tcPr>
          <w:p w:rsidR="004C7D42" w:rsidRPr="004A1C48" w:rsidRDefault="004C7D42" w:rsidP="004C7D42">
            <w:pPr>
              <w:rPr>
                <w:rFonts w:ascii="Tahoma" w:hAnsi="Tahoma" w:cs="Tahoma"/>
                <w:lang w:val="en-US"/>
              </w:rPr>
            </w:pPr>
            <w:r>
              <w:rPr>
                <w:rFonts w:ascii="Tahoma" w:hAnsi="Tahoma" w:cs="Tahoma"/>
                <w:lang w:val="en-US"/>
              </w:rPr>
              <w:t>LFS</w:t>
            </w:r>
          </w:p>
        </w:tc>
        <w:tc>
          <w:tcPr>
            <w:tcW w:w="1656" w:type="dxa"/>
          </w:tcPr>
          <w:p w:rsidR="004C7D42" w:rsidRPr="004A1C48" w:rsidRDefault="004C7D42" w:rsidP="004C7D42">
            <w:pPr>
              <w:rPr>
                <w:rFonts w:ascii="Tahoma" w:hAnsi="Tahoma" w:cs="Tahoma"/>
                <w:lang w:val="en-US"/>
              </w:rPr>
            </w:pPr>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Default="004C7D42" w:rsidP="004C7D42">
            <w:pPr>
              <w:rPr>
                <w:rFonts w:ascii="Tahoma" w:hAnsi="Tahoma" w:cs="Tahoma"/>
                <w:lang w:val="en-US"/>
              </w:rPr>
            </w:pPr>
            <w:r>
              <w:rPr>
                <w:rFonts w:ascii="Tahoma" w:hAnsi="Tahoma" w:cs="Tahoma"/>
                <w:lang w:val="en-US"/>
              </w:rPr>
              <w:t>10</w:t>
            </w:r>
          </w:p>
        </w:tc>
        <w:tc>
          <w:tcPr>
            <w:tcW w:w="1386" w:type="dxa"/>
          </w:tcPr>
          <w:p w:rsidR="004C7D42" w:rsidRDefault="004C7D42" w:rsidP="004C7D42">
            <w:pPr>
              <w:rPr>
                <w:rFonts w:ascii="Tahoma" w:hAnsi="Tahoma" w:cs="Tahoma"/>
                <w:lang w:val="en-US"/>
              </w:rPr>
            </w:pPr>
            <w:r>
              <w:rPr>
                <w:rFonts w:ascii="Tahoma" w:hAnsi="Tahoma" w:cs="Tahoma"/>
                <w:lang w:val="en-US"/>
              </w:rPr>
              <w:t>COE</w:t>
            </w:r>
          </w:p>
        </w:tc>
        <w:tc>
          <w:tcPr>
            <w:tcW w:w="4028" w:type="dxa"/>
          </w:tcPr>
          <w:p w:rsidR="004C7D42" w:rsidRPr="006C4715" w:rsidRDefault="004C7D42" w:rsidP="004C7D42">
            <w:pPr>
              <w:pStyle w:val="ListParagraph"/>
              <w:numPr>
                <w:ilvl w:val="0"/>
                <w:numId w:val="10"/>
              </w:numPr>
              <w:jc w:val="both"/>
              <w:rPr>
                <w:rFonts w:ascii="Tahoma" w:hAnsi="Tahoma" w:cs="Tahoma"/>
                <w:lang w:val="en-US"/>
              </w:rPr>
            </w:pPr>
            <w:r w:rsidRPr="006C4715">
              <w:rPr>
                <w:rFonts w:ascii="Tahoma" w:hAnsi="Tahoma" w:cs="Tahoma"/>
                <w:lang w:val="en-US"/>
              </w:rPr>
              <w:t xml:space="preserve">15 councils have Gender Action Plans </w:t>
            </w:r>
          </w:p>
          <w:p w:rsidR="004C7D42" w:rsidRPr="006C4715" w:rsidRDefault="004C7D42" w:rsidP="004C7D42">
            <w:pPr>
              <w:pStyle w:val="ListParagraph"/>
              <w:numPr>
                <w:ilvl w:val="0"/>
                <w:numId w:val="10"/>
              </w:numPr>
              <w:jc w:val="both"/>
              <w:rPr>
                <w:rFonts w:ascii="Tahoma" w:hAnsi="Tahoma" w:cs="Tahoma"/>
                <w:lang w:val="en-US"/>
              </w:rPr>
            </w:pPr>
            <w:r w:rsidRPr="006C4715">
              <w:rPr>
                <w:rFonts w:ascii="Tahoma" w:hAnsi="Tahoma" w:cs="Tahoma"/>
                <w:lang w:val="en-US"/>
              </w:rPr>
              <w:t>TOT training with GFPs, Councilors and Town Clerks from 12 councils.</w:t>
            </w:r>
          </w:p>
          <w:p w:rsidR="004C7D42" w:rsidRPr="00E559D1" w:rsidRDefault="004C7D42" w:rsidP="004C7D42">
            <w:pPr>
              <w:pStyle w:val="ListParagraph"/>
              <w:numPr>
                <w:ilvl w:val="0"/>
                <w:numId w:val="10"/>
              </w:numPr>
              <w:jc w:val="both"/>
              <w:rPr>
                <w:rFonts w:ascii="Tahoma" w:hAnsi="Tahoma" w:cs="Tahoma"/>
                <w:lang w:val="en-US"/>
              </w:rPr>
            </w:pPr>
            <w:r w:rsidRPr="006C4715">
              <w:rPr>
                <w:rFonts w:ascii="Tahoma" w:hAnsi="Tahoma" w:cs="Tahoma"/>
                <w:lang w:val="en-US"/>
              </w:rPr>
              <w:lastRenderedPageBreak/>
              <w:t xml:space="preserve">Review on Post 2015 Gender Action Plans with 12 Councils </w:t>
            </w:r>
          </w:p>
        </w:tc>
        <w:tc>
          <w:tcPr>
            <w:tcW w:w="4588" w:type="dxa"/>
          </w:tcPr>
          <w:p w:rsidR="004C7D42" w:rsidRPr="00521A62" w:rsidRDefault="004C7D42" w:rsidP="004C7D42">
            <w:pPr>
              <w:pStyle w:val="ListParagraph"/>
              <w:numPr>
                <w:ilvl w:val="0"/>
                <w:numId w:val="9"/>
              </w:numPr>
              <w:rPr>
                <w:rFonts w:ascii="Tahoma" w:hAnsi="Tahoma" w:cs="Tahoma"/>
                <w:lang w:val="en-US"/>
              </w:rPr>
            </w:pPr>
            <w:r w:rsidRPr="00521A62">
              <w:rPr>
                <w:rFonts w:ascii="Tahoma" w:hAnsi="Tahoma" w:cs="Tahoma"/>
                <w:lang w:val="en-US"/>
              </w:rPr>
              <w:lastRenderedPageBreak/>
              <w:t>Go back to 12 urban councils for review and implementation of the action plans.</w:t>
            </w:r>
          </w:p>
          <w:p w:rsidR="004C7D42" w:rsidRDefault="004C7D42" w:rsidP="004C7D42">
            <w:pPr>
              <w:rPr>
                <w:rFonts w:ascii="Tahoma" w:hAnsi="Tahoma" w:cs="Tahoma"/>
                <w:b/>
                <w:lang w:val="en-US"/>
              </w:rPr>
            </w:pPr>
          </w:p>
          <w:p w:rsidR="004C7D42" w:rsidRDefault="004C7D42" w:rsidP="004C7D42">
            <w:pPr>
              <w:rPr>
                <w:rFonts w:ascii="Tahoma" w:hAnsi="Tahoma" w:cs="Tahoma"/>
                <w:b/>
                <w:lang w:val="en-US"/>
              </w:rPr>
            </w:pPr>
          </w:p>
          <w:p w:rsidR="004C7D42" w:rsidRDefault="004C7D42" w:rsidP="004C7D42">
            <w:pPr>
              <w:rPr>
                <w:rFonts w:ascii="Tahoma" w:hAnsi="Tahoma" w:cs="Tahoma"/>
                <w:b/>
                <w:lang w:val="en-US"/>
              </w:rPr>
            </w:pPr>
          </w:p>
        </w:tc>
        <w:tc>
          <w:tcPr>
            <w:tcW w:w="1411" w:type="dxa"/>
          </w:tcPr>
          <w:p w:rsidR="004C7D42" w:rsidRDefault="004C7D42" w:rsidP="004C7D42">
            <w:pPr>
              <w:rPr>
                <w:rFonts w:ascii="Tahoma" w:hAnsi="Tahoma" w:cs="Tahoma"/>
                <w:lang w:val="en-US"/>
              </w:rPr>
            </w:pPr>
            <w:r>
              <w:rPr>
                <w:rFonts w:ascii="Tahoma" w:hAnsi="Tahoma" w:cs="Tahoma"/>
                <w:lang w:val="en-US"/>
              </w:rPr>
              <w:t>LFS</w:t>
            </w:r>
          </w:p>
        </w:tc>
        <w:tc>
          <w:tcPr>
            <w:tcW w:w="1656" w:type="dxa"/>
          </w:tcPr>
          <w:p w:rsidR="004C7D42" w:rsidRPr="004A1C48" w:rsidRDefault="004C7D42" w:rsidP="004C7D42">
            <w:pPr>
              <w:rPr>
                <w:rFonts w:ascii="Tahoma" w:hAnsi="Tahoma" w:cs="Tahoma"/>
                <w:lang w:val="en-US"/>
              </w:rPr>
            </w:pPr>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Default="004C7D42" w:rsidP="004C7D42">
            <w:pPr>
              <w:rPr>
                <w:rFonts w:ascii="Tahoma" w:hAnsi="Tahoma" w:cs="Tahoma"/>
                <w:lang w:val="en-US"/>
              </w:rPr>
            </w:pPr>
            <w:r>
              <w:rPr>
                <w:rFonts w:ascii="Tahoma" w:hAnsi="Tahoma" w:cs="Tahoma"/>
                <w:lang w:val="en-US"/>
              </w:rPr>
              <w:t xml:space="preserve">10 </w:t>
            </w:r>
          </w:p>
        </w:tc>
        <w:tc>
          <w:tcPr>
            <w:tcW w:w="1386" w:type="dxa"/>
          </w:tcPr>
          <w:p w:rsidR="004C7D42" w:rsidRDefault="004C7D42" w:rsidP="004C7D42">
            <w:pPr>
              <w:rPr>
                <w:rFonts w:ascii="Tahoma" w:hAnsi="Tahoma" w:cs="Tahoma"/>
                <w:lang w:val="en-US"/>
              </w:rPr>
            </w:pPr>
            <w:r>
              <w:rPr>
                <w:rFonts w:ascii="Tahoma" w:hAnsi="Tahoma" w:cs="Tahoma"/>
                <w:lang w:val="en-US"/>
              </w:rPr>
              <w:t>COE</w:t>
            </w:r>
          </w:p>
        </w:tc>
        <w:tc>
          <w:tcPr>
            <w:tcW w:w="4028" w:type="dxa"/>
          </w:tcPr>
          <w:p w:rsidR="004C7D42" w:rsidRPr="00AC4337" w:rsidRDefault="004C7D42" w:rsidP="004C7D42">
            <w:pPr>
              <w:pStyle w:val="ListParagraph"/>
              <w:numPr>
                <w:ilvl w:val="0"/>
                <w:numId w:val="5"/>
              </w:numPr>
              <w:rPr>
                <w:rFonts w:ascii="Tahoma" w:hAnsi="Tahoma" w:cs="Tahoma"/>
                <w:lang w:val="en-US"/>
              </w:rPr>
            </w:pPr>
            <w:r w:rsidRPr="00AC4337">
              <w:rPr>
                <w:rFonts w:ascii="Tahoma" w:hAnsi="Tahoma" w:cs="Tahoma"/>
                <w:lang w:val="en-US"/>
              </w:rPr>
              <w:t xml:space="preserve">12 councils reviewed their actions plans in line with the Sustainable Development Goals and </w:t>
            </w:r>
            <w:proofErr w:type="gramStart"/>
            <w:r w:rsidRPr="00AC4337">
              <w:rPr>
                <w:rFonts w:ascii="Tahoma" w:hAnsi="Tahoma" w:cs="Tahoma"/>
                <w:lang w:val="en-US"/>
              </w:rPr>
              <w:t>3</w:t>
            </w:r>
            <w:proofErr w:type="gramEnd"/>
            <w:r w:rsidRPr="00AC4337">
              <w:rPr>
                <w:rFonts w:ascii="Tahoma" w:hAnsi="Tahoma" w:cs="Tahoma"/>
                <w:lang w:val="en-US"/>
              </w:rPr>
              <w:t xml:space="preserve"> submitted their reviewed action plans.</w:t>
            </w:r>
          </w:p>
          <w:p w:rsidR="004C7D42" w:rsidRPr="00AC4337" w:rsidRDefault="004C7D42" w:rsidP="004C7D42">
            <w:pPr>
              <w:pStyle w:val="ListParagraph"/>
              <w:ind w:left="360"/>
              <w:rPr>
                <w:rFonts w:ascii="Tahoma" w:hAnsi="Tahoma" w:cs="Tahoma"/>
                <w:lang w:val="en-US"/>
              </w:rPr>
            </w:pPr>
          </w:p>
        </w:tc>
        <w:tc>
          <w:tcPr>
            <w:tcW w:w="4588" w:type="dxa"/>
          </w:tcPr>
          <w:p w:rsidR="004C7D42" w:rsidRPr="00AC4337" w:rsidRDefault="004C7D42" w:rsidP="004C7D42">
            <w:pPr>
              <w:pStyle w:val="ListParagraph"/>
              <w:numPr>
                <w:ilvl w:val="0"/>
                <w:numId w:val="5"/>
              </w:numPr>
              <w:rPr>
                <w:rFonts w:ascii="Tahoma" w:hAnsi="Tahoma" w:cs="Tahoma"/>
                <w:lang w:val="en-US"/>
              </w:rPr>
            </w:pPr>
            <w:r w:rsidRPr="00AC4337">
              <w:rPr>
                <w:rFonts w:ascii="Tahoma" w:hAnsi="Tahoma" w:cs="Tahoma"/>
                <w:lang w:val="en-US"/>
              </w:rPr>
              <w:t xml:space="preserve">Need to add 13 outstanding councils 1 urban and 12 </w:t>
            </w:r>
            <w:proofErr w:type="gramStart"/>
            <w:r w:rsidRPr="00AC4337">
              <w:rPr>
                <w:rFonts w:ascii="Tahoma" w:hAnsi="Tahoma" w:cs="Tahoma"/>
                <w:lang w:val="en-US"/>
              </w:rPr>
              <w:t>Rural</w:t>
            </w:r>
            <w:proofErr w:type="gramEnd"/>
            <w:r w:rsidRPr="00AC4337">
              <w:rPr>
                <w:rFonts w:ascii="Tahoma" w:hAnsi="Tahoma" w:cs="Tahoma"/>
                <w:lang w:val="en-US"/>
              </w:rPr>
              <w:t xml:space="preserve"> councils to meet the Post 2015 requirements.</w:t>
            </w:r>
          </w:p>
          <w:p w:rsidR="004C7D42" w:rsidRPr="00AC4337" w:rsidRDefault="004C7D42" w:rsidP="004C7D42">
            <w:pPr>
              <w:pStyle w:val="ListParagraph"/>
              <w:numPr>
                <w:ilvl w:val="0"/>
                <w:numId w:val="5"/>
              </w:numPr>
              <w:rPr>
                <w:rFonts w:ascii="Tahoma" w:hAnsi="Tahoma" w:cs="Tahoma"/>
                <w:lang w:val="en-US"/>
              </w:rPr>
            </w:pPr>
            <w:r w:rsidRPr="00AC4337">
              <w:rPr>
                <w:rFonts w:ascii="Tahoma" w:hAnsi="Tahoma" w:cs="Tahoma"/>
                <w:lang w:val="en-US"/>
              </w:rPr>
              <w:t>Develop action plans with councils and GL continue with monitoring councils.</w:t>
            </w:r>
          </w:p>
          <w:p w:rsidR="004C7D42" w:rsidRPr="00AC4337" w:rsidRDefault="004C7D42" w:rsidP="004C7D42">
            <w:pPr>
              <w:pStyle w:val="ListParagraph"/>
              <w:numPr>
                <w:ilvl w:val="0"/>
                <w:numId w:val="5"/>
              </w:numPr>
              <w:rPr>
                <w:rFonts w:ascii="Tahoma" w:hAnsi="Tahoma" w:cs="Tahoma"/>
                <w:lang w:val="en-US"/>
              </w:rPr>
            </w:pPr>
            <w:r w:rsidRPr="00AC4337">
              <w:rPr>
                <w:rFonts w:ascii="Tahoma" w:hAnsi="Tahoma" w:cs="Tahoma"/>
                <w:lang w:val="en-US"/>
              </w:rPr>
              <w:t>Add remaining councils COE work, 9 rural and one urban</w:t>
            </w:r>
          </w:p>
          <w:p w:rsidR="004C7D42" w:rsidRPr="00AC4337" w:rsidRDefault="004C7D42" w:rsidP="004C7D42">
            <w:pPr>
              <w:pStyle w:val="ListParagraph"/>
              <w:numPr>
                <w:ilvl w:val="0"/>
                <w:numId w:val="5"/>
              </w:numPr>
              <w:rPr>
                <w:rFonts w:ascii="Tahoma" w:hAnsi="Tahoma" w:cs="Tahoma"/>
                <w:lang w:val="en-US"/>
              </w:rPr>
            </w:pPr>
            <w:r w:rsidRPr="00AC4337">
              <w:rPr>
                <w:rFonts w:ascii="Tahoma" w:hAnsi="Tahoma" w:cs="Tahoma"/>
                <w:lang w:val="en-US"/>
              </w:rPr>
              <w:t>To do a follow up on the remaining councils on ownership and implementation process.</w:t>
            </w:r>
          </w:p>
        </w:tc>
        <w:tc>
          <w:tcPr>
            <w:tcW w:w="1411" w:type="dxa"/>
          </w:tcPr>
          <w:p w:rsidR="004C7D42" w:rsidRDefault="004C7D42" w:rsidP="004C7D42">
            <w:pPr>
              <w:rPr>
                <w:rFonts w:ascii="Tahoma" w:hAnsi="Tahoma" w:cs="Tahoma"/>
                <w:lang w:val="en-US"/>
              </w:rPr>
            </w:pPr>
            <w:r>
              <w:rPr>
                <w:rFonts w:ascii="Tahoma" w:hAnsi="Tahoma" w:cs="Tahoma"/>
                <w:lang w:val="en-US"/>
              </w:rPr>
              <w:t>LFS</w:t>
            </w:r>
          </w:p>
        </w:tc>
        <w:tc>
          <w:tcPr>
            <w:tcW w:w="1656" w:type="dxa"/>
          </w:tcPr>
          <w:p w:rsidR="004C7D42" w:rsidRPr="004A1C48" w:rsidRDefault="004C7D42" w:rsidP="004C7D42">
            <w:pPr>
              <w:rPr>
                <w:rFonts w:ascii="Tahoma" w:hAnsi="Tahoma" w:cs="Tahoma"/>
                <w:lang w:val="en-US"/>
              </w:rPr>
            </w:pPr>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Default="004C7D42" w:rsidP="004C7D42">
            <w:pPr>
              <w:rPr>
                <w:rFonts w:ascii="Tahoma" w:hAnsi="Tahoma" w:cs="Tahoma"/>
                <w:lang w:val="en-US"/>
              </w:rPr>
            </w:pPr>
            <w:r>
              <w:rPr>
                <w:rFonts w:ascii="Tahoma" w:hAnsi="Tahoma" w:cs="Tahoma"/>
                <w:lang w:val="en-US"/>
              </w:rPr>
              <w:t>10</w:t>
            </w:r>
          </w:p>
        </w:tc>
        <w:tc>
          <w:tcPr>
            <w:tcW w:w="1386" w:type="dxa"/>
          </w:tcPr>
          <w:p w:rsidR="004C7D42" w:rsidRDefault="004C7D42" w:rsidP="004C7D42">
            <w:pPr>
              <w:rPr>
                <w:rFonts w:ascii="Tahoma" w:hAnsi="Tahoma" w:cs="Tahoma"/>
                <w:lang w:val="en-US"/>
              </w:rPr>
            </w:pPr>
            <w:r>
              <w:rPr>
                <w:rFonts w:ascii="Tahoma" w:hAnsi="Tahoma" w:cs="Tahoma"/>
                <w:lang w:val="en-US"/>
              </w:rPr>
              <w:t>COE</w:t>
            </w:r>
          </w:p>
        </w:tc>
        <w:tc>
          <w:tcPr>
            <w:tcW w:w="4028" w:type="dxa"/>
          </w:tcPr>
          <w:p w:rsidR="004C7D42" w:rsidRPr="00BD1626" w:rsidRDefault="004C7D42" w:rsidP="004C7D42">
            <w:pPr>
              <w:pStyle w:val="ListParagraph"/>
              <w:numPr>
                <w:ilvl w:val="0"/>
                <w:numId w:val="5"/>
              </w:numPr>
              <w:rPr>
                <w:rFonts w:ascii="Tahoma" w:hAnsi="Tahoma" w:cs="Tahoma"/>
                <w:lang w:val="en-US"/>
              </w:rPr>
            </w:pPr>
            <w:r w:rsidRPr="00BD1626">
              <w:rPr>
                <w:rFonts w:ascii="Tahoma" w:hAnsi="Tahoma" w:cs="Tahoma"/>
                <w:lang w:val="en-US"/>
              </w:rPr>
              <w:t>Completed Citizen Scorecard and Local Government scorecard uploaded.</w:t>
            </w:r>
          </w:p>
        </w:tc>
        <w:tc>
          <w:tcPr>
            <w:tcW w:w="4588" w:type="dxa"/>
          </w:tcPr>
          <w:p w:rsidR="004C7D42" w:rsidRPr="00AC4337" w:rsidRDefault="004C7D42" w:rsidP="004C7D42">
            <w:pPr>
              <w:pStyle w:val="ListParagraph"/>
              <w:numPr>
                <w:ilvl w:val="0"/>
                <w:numId w:val="5"/>
              </w:numPr>
              <w:rPr>
                <w:rFonts w:ascii="Tahoma" w:hAnsi="Tahoma" w:cs="Tahoma"/>
                <w:lang w:val="en-US"/>
              </w:rPr>
            </w:pPr>
            <w:r w:rsidRPr="00AC4337">
              <w:rPr>
                <w:rFonts w:ascii="Tahoma" w:hAnsi="Tahoma" w:cs="Tahoma"/>
                <w:lang w:val="en-US"/>
              </w:rPr>
              <w:t>To continue and work with councils and assist in the scoring and uploading scorecard</w:t>
            </w:r>
          </w:p>
        </w:tc>
        <w:tc>
          <w:tcPr>
            <w:tcW w:w="1411" w:type="dxa"/>
          </w:tcPr>
          <w:p w:rsidR="004C7D42" w:rsidRDefault="004C7D42" w:rsidP="004C7D42">
            <w:pPr>
              <w:rPr>
                <w:rFonts w:ascii="Tahoma" w:hAnsi="Tahoma" w:cs="Tahoma"/>
                <w:lang w:val="en-US"/>
              </w:rPr>
            </w:pPr>
            <w:r>
              <w:rPr>
                <w:rFonts w:ascii="Tahoma" w:hAnsi="Tahoma" w:cs="Tahoma"/>
                <w:lang w:val="en-US"/>
              </w:rPr>
              <w:t>LFS</w:t>
            </w:r>
          </w:p>
        </w:tc>
        <w:tc>
          <w:tcPr>
            <w:tcW w:w="1656" w:type="dxa"/>
          </w:tcPr>
          <w:p w:rsidR="004C7D42" w:rsidRPr="004A1C48" w:rsidRDefault="004C7D42" w:rsidP="004C7D42">
            <w:pPr>
              <w:rPr>
                <w:rFonts w:ascii="Tahoma" w:hAnsi="Tahoma" w:cs="Tahoma"/>
                <w:lang w:val="en-US"/>
              </w:rPr>
            </w:pPr>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Default="004C7D42" w:rsidP="004C7D42">
            <w:pPr>
              <w:rPr>
                <w:rFonts w:ascii="Tahoma" w:hAnsi="Tahoma" w:cs="Tahoma"/>
                <w:lang w:val="en-US"/>
              </w:rPr>
            </w:pPr>
            <w:r>
              <w:rPr>
                <w:rFonts w:ascii="Tahoma" w:hAnsi="Tahoma" w:cs="Tahoma"/>
                <w:lang w:val="en-US"/>
              </w:rPr>
              <w:t>11</w:t>
            </w:r>
          </w:p>
        </w:tc>
        <w:tc>
          <w:tcPr>
            <w:tcW w:w="1386" w:type="dxa"/>
          </w:tcPr>
          <w:p w:rsidR="004C7D42" w:rsidRDefault="004C7D42" w:rsidP="004C7D42">
            <w:pPr>
              <w:rPr>
                <w:rFonts w:ascii="Tahoma" w:hAnsi="Tahoma" w:cs="Tahoma"/>
                <w:lang w:val="en-US"/>
              </w:rPr>
            </w:pPr>
            <w:r>
              <w:rPr>
                <w:rFonts w:ascii="Tahoma" w:hAnsi="Tahoma" w:cs="Tahoma"/>
                <w:lang w:val="en-US"/>
              </w:rPr>
              <w:t>Sunrise Campaign</w:t>
            </w:r>
          </w:p>
        </w:tc>
        <w:tc>
          <w:tcPr>
            <w:tcW w:w="4028" w:type="dxa"/>
          </w:tcPr>
          <w:p w:rsidR="004C7D42" w:rsidRPr="00BD1626" w:rsidRDefault="004C7D42" w:rsidP="004C7D42">
            <w:pPr>
              <w:pStyle w:val="ListParagraph"/>
              <w:numPr>
                <w:ilvl w:val="0"/>
                <w:numId w:val="7"/>
              </w:numPr>
              <w:rPr>
                <w:rFonts w:ascii="Tahoma" w:hAnsi="Tahoma" w:cs="Tahoma"/>
                <w:lang w:val="en-US"/>
              </w:rPr>
            </w:pPr>
            <w:r w:rsidRPr="00BD1626">
              <w:rPr>
                <w:rFonts w:ascii="Tahoma" w:hAnsi="Tahoma" w:cs="Tahoma"/>
                <w:lang w:val="en-US"/>
              </w:rPr>
              <w:t>TOT with 12 urban councils.</w:t>
            </w:r>
          </w:p>
        </w:tc>
        <w:tc>
          <w:tcPr>
            <w:tcW w:w="4588" w:type="dxa"/>
          </w:tcPr>
          <w:p w:rsidR="004C7D42" w:rsidRPr="00BD1626" w:rsidRDefault="004C7D42" w:rsidP="004C7D42">
            <w:pPr>
              <w:pStyle w:val="ListParagraph"/>
              <w:numPr>
                <w:ilvl w:val="0"/>
                <w:numId w:val="7"/>
              </w:numPr>
              <w:jc w:val="both"/>
              <w:rPr>
                <w:rFonts w:ascii="Tahoma" w:hAnsi="Tahoma" w:cs="Tahoma"/>
                <w:lang w:val="en-US"/>
              </w:rPr>
            </w:pPr>
            <w:r w:rsidRPr="00BD1626">
              <w:rPr>
                <w:rFonts w:ascii="Tahoma" w:hAnsi="Tahoma" w:cs="Tahoma"/>
                <w:lang w:val="en-US"/>
              </w:rPr>
              <w:t xml:space="preserve">To add 3 remaining councils using their own budgets, </w:t>
            </w:r>
            <w:proofErr w:type="spellStart"/>
            <w:r w:rsidRPr="00BD1626">
              <w:rPr>
                <w:rFonts w:ascii="Tahoma" w:hAnsi="Tahoma" w:cs="Tahoma"/>
                <w:lang w:val="en-US"/>
              </w:rPr>
              <w:t>Ezulwini</w:t>
            </w:r>
            <w:proofErr w:type="spellEnd"/>
            <w:r w:rsidRPr="00BD1626">
              <w:rPr>
                <w:rFonts w:ascii="Tahoma" w:hAnsi="Tahoma" w:cs="Tahoma"/>
                <w:lang w:val="en-US"/>
              </w:rPr>
              <w:t xml:space="preserve">, </w:t>
            </w:r>
            <w:proofErr w:type="spellStart"/>
            <w:r w:rsidRPr="00BD1626">
              <w:rPr>
                <w:rFonts w:ascii="Tahoma" w:hAnsi="Tahoma" w:cs="Tahoma"/>
                <w:lang w:val="en-US"/>
              </w:rPr>
              <w:t>Vuvulane</w:t>
            </w:r>
            <w:proofErr w:type="spellEnd"/>
            <w:r w:rsidRPr="00BD1626">
              <w:rPr>
                <w:rFonts w:ascii="Tahoma" w:hAnsi="Tahoma" w:cs="Tahoma"/>
                <w:lang w:val="en-US"/>
              </w:rPr>
              <w:t xml:space="preserve"> and </w:t>
            </w:r>
            <w:proofErr w:type="spellStart"/>
            <w:r w:rsidRPr="00BD1626">
              <w:rPr>
                <w:rFonts w:ascii="Tahoma" w:hAnsi="Tahoma" w:cs="Tahoma"/>
                <w:lang w:val="en-US"/>
              </w:rPr>
              <w:t>Malkerns</w:t>
            </w:r>
            <w:proofErr w:type="spellEnd"/>
            <w:r w:rsidRPr="00BD1626">
              <w:rPr>
                <w:rFonts w:ascii="Tahoma" w:hAnsi="Tahoma" w:cs="Tahoma"/>
                <w:lang w:val="en-US"/>
              </w:rPr>
              <w:t xml:space="preserve">.  </w:t>
            </w:r>
            <w:proofErr w:type="spellStart"/>
            <w:r w:rsidRPr="00BD1626">
              <w:rPr>
                <w:rFonts w:ascii="Tahoma" w:hAnsi="Tahoma" w:cs="Tahoma"/>
                <w:lang w:val="en-US"/>
              </w:rPr>
              <w:t>Ezulwini</w:t>
            </w:r>
            <w:proofErr w:type="spellEnd"/>
            <w:r w:rsidRPr="00BD1626">
              <w:rPr>
                <w:rFonts w:ascii="Tahoma" w:hAnsi="Tahoma" w:cs="Tahoma"/>
                <w:lang w:val="en-US"/>
              </w:rPr>
              <w:t xml:space="preserve"> and </w:t>
            </w:r>
            <w:proofErr w:type="spellStart"/>
            <w:r w:rsidRPr="00BD1626">
              <w:rPr>
                <w:rFonts w:ascii="Tahoma" w:hAnsi="Tahoma" w:cs="Tahoma"/>
                <w:lang w:val="en-US"/>
              </w:rPr>
              <w:t>Malkerns</w:t>
            </w:r>
            <w:proofErr w:type="spellEnd"/>
            <w:r w:rsidRPr="00BD1626">
              <w:rPr>
                <w:rFonts w:ascii="Tahoma" w:hAnsi="Tahoma" w:cs="Tahoma"/>
                <w:lang w:val="en-US"/>
              </w:rPr>
              <w:t xml:space="preserve"> confirmed that they have budgets to roll out the Entrepreneurship </w:t>
            </w:r>
            <w:proofErr w:type="spellStart"/>
            <w:r w:rsidRPr="00BD1626">
              <w:rPr>
                <w:rFonts w:ascii="Tahoma" w:hAnsi="Tahoma" w:cs="Tahoma"/>
                <w:lang w:val="en-US"/>
              </w:rPr>
              <w:t>Programme</w:t>
            </w:r>
            <w:proofErr w:type="spellEnd"/>
            <w:r w:rsidRPr="00BD1626">
              <w:rPr>
                <w:rFonts w:ascii="Tahoma" w:hAnsi="Tahoma" w:cs="Tahoma"/>
                <w:lang w:val="en-US"/>
              </w:rPr>
              <w:t>.</w:t>
            </w:r>
          </w:p>
        </w:tc>
        <w:tc>
          <w:tcPr>
            <w:tcW w:w="1411" w:type="dxa"/>
          </w:tcPr>
          <w:p w:rsidR="004C7D42" w:rsidRDefault="004C7D42" w:rsidP="004C7D42">
            <w:pPr>
              <w:rPr>
                <w:rFonts w:ascii="Tahoma" w:hAnsi="Tahoma" w:cs="Tahoma"/>
                <w:lang w:val="en-US"/>
              </w:rPr>
            </w:pPr>
            <w:r>
              <w:rPr>
                <w:rFonts w:ascii="Tahoma" w:hAnsi="Tahoma" w:cs="Tahoma"/>
                <w:lang w:val="en-US"/>
              </w:rPr>
              <w:t>LFS</w:t>
            </w:r>
          </w:p>
        </w:tc>
        <w:tc>
          <w:tcPr>
            <w:tcW w:w="1656" w:type="dxa"/>
          </w:tcPr>
          <w:p w:rsidR="004C7D42" w:rsidRPr="004A1C48" w:rsidRDefault="004C7D42" w:rsidP="004C7D42">
            <w:pPr>
              <w:rPr>
                <w:rFonts w:ascii="Tahoma" w:hAnsi="Tahoma" w:cs="Tahoma"/>
                <w:lang w:val="en-US"/>
              </w:rPr>
            </w:pPr>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Default="004C7D42" w:rsidP="004C7D42">
            <w:pPr>
              <w:rPr>
                <w:rFonts w:ascii="Tahoma" w:hAnsi="Tahoma" w:cs="Tahoma"/>
                <w:lang w:val="en-US"/>
              </w:rPr>
            </w:pPr>
            <w:r>
              <w:rPr>
                <w:rFonts w:ascii="Tahoma" w:hAnsi="Tahoma" w:cs="Tahoma"/>
                <w:lang w:val="en-US"/>
              </w:rPr>
              <w:t>14</w:t>
            </w:r>
          </w:p>
        </w:tc>
        <w:tc>
          <w:tcPr>
            <w:tcW w:w="1386" w:type="dxa"/>
          </w:tcPr>
          <w:p w:rsidR="004C7D42" w:rsidRDefault="004C7D42" w:rsidP="004C7D42">
            <w:pPr>
              <w:rPr>
                <w:rFonts w:ascii="Tahoma" w:hAnsi="Tahoma" w:cs="Tahoma"/>
                <w:lang w:val="en-US"/>
              </w:rPr>
            </w:pPr>
            <w:r>
              <w:rPr>
                <w:rFonts w:ascii="Tahoma" w:hAnsi="Tahoma" w:cs="Tahoma"/>
                <w:lang w:val="en-US"/>
              </w:rPr>
              <w:t>GBV</w:t>
            </w:r>
          </w:p>
        </w:tc>
        <w:tc>
          <w:tcPr>
            <w:tcW w:w="4028" w:type="dxa"/>
          </w:tcPr>
          <w:p w:rsidR="004C7D42" w:rsidRPr="006C4715" w:rsidRDefault="004C7D42" w:rsidP="004C7D42">
            <w:pPr>
              <w:pStyle w:val="ListParagraph"/>
              <w:numPr>
                <w:ilvl w:val="0"/>
                <w:numId w:val="7"/>
              </w:numPr>
              <w:jc w:val="both"/>
              <w:rPr>
                <w:rFonts w:ascii="Tahoma" w:hAnsi="Tahoma" w:cs="Tahoma"/>
              </w:rPr>
            </w:pPr>
            <w:r w:rsidRPr="006C4715">
              <w:rPr>
                <w:rFonts w:ascii="Tahoma" w:hAnsi="Tahoma" w:cs="Tahoma"/>
              </w:rPr>
              <w:t xml:space="preserve">Organised and conducted the FBOs 16 Days, launch of the Alliance Community of Practice, collection and uploading of quantitative monitoring and evaluation data to update the 2018 SADC Gender Protocol Barometer </w:t>
            </w:r>
          </w:p>
          <w:p w:rsidR="004C7D42" w:rsidRPr="006C4715" w:rsidRDefault="004C7D42" w:rsidP="004C7D42">
            <w:pPr>
              <w:pStyle w:val="ListParagraph"/>
              <w:numPr>
                <w:ilvl w:val="0"/>
                <w:numId w:val="7"/>
              </w:numPr>
              <w:jc w:val="both"/>
              <w:rPr>
                <w:rFonts w:ascii="Tahoma" w:hAnsi="Tahoma" w:cs="Tahoma"/>
              </w:rPr>
            </w:pPr>
            <w:r w:rsidRPr="006C4715">
              <w:rPr>
                <w:rFonts w:ascii="Tahoma" w:hAnsi="Tahoma" w:cs="Tahoma"/>
                <w:lang w:val="en-US"/>
              </w:rPr>
              <w:t xml:space="preserve">Participated in the launch of the 16 Days of Activism with partners (CANGO, UNFPA and DPM’s office) </w:t>
            </w:r>
            <w:r w:rsidRPr="006C4715">
              <w:rPr>
                <w:rFonts w:ascii="Tahoma" w:hAnsi="Tahoma" w:cs="Tahoma"/>
                <w:lang w:val="en-US"/>
              </w:rPr>
              <w:lastRenderedPageBreak/>
              <w:t>and Youth march on fight against GBV by Mbabane Municipality</w:t>
            </w:r>
          </w:p>
          <w:p w:rsidR="004C7D42" w:rsidRPr="00BD1626" w:rsidRDefault="004C7D42" w:rsidP="004C7D42">
            <w:pPr>
              <w:pStyle w:val="ListParagraph"/>
              <w:numPr>
                <w:ilvl w:val="0"/>
                <w:numId w:val="7"/>
              </w:numPr>
              <w:jc w:val="both"/>
              <w:rPr>
                <w:rFonts w:ascii="Tahoma" w:hAnsi="Tahoma" w:cs="Tahoma"/>
                <w:lang w:val="en-US"/>
              </w:rPr>
            </w:pPr>
            <w:r w:rsidRPr="006C4715">
              <w:rPr>
                <w:rFonts w:ascii="Tahoma" w:hAnsi="Tahoma" w:cs="Tahoma"/>
              </w:rPr>
              <w:t>Published 16 GBV survivors “I” stories in support from UNFPA (by paying for the space in the daily publications)</w:t>
            </w:r>
          </w:p>
        </w:tc>
        <w:tc>
          <w:tcPr>
            <w:tcW w:w="4588" w:type="dxa"/>
          </w:tcPr>
          <w:p w:rsidR="004C7D42" w:rsidRPr="006C4715" w:rsidRDefault="004C7D42" w:rsidP="004C7D42">
            <w:pPr>
              <w:pStyle w:val="ListParagraph"/>
              <w:numPr>
                <w:ilvl w:val="0"/>
                <w:numId w:val="7"/>
              </w:numPr>
              <w:rPr>
                <w:rFonts w:ascii="Tahoma" w:hAnsi="Tahoma" w:cs="Tahoma"/>
                <w:lang w:val="en-US"/>
              </w:rPr>
            </w:pPr>
            <w:r w:rsidRPr="006C4715">
              <w:rPr>
                <w:rFonts w:ascii="Tahoma" w:hAnsi="Tahoma" w:cs="Tahoma"/>
                <w:lang w:val="en-US"/>
              </w:rPr>
              <w:lastRenderedPageBreak/>
              <w:t xml:space="preserve">To </w:t>
            </w:r>
            <w:proofErr w:type="gramStart"/>
            <w:r w:rsidRPr="006C4715">
              <w:rPr>
                <w:rFonts w:ascii="Tahoma" w:hAnsi="Tahoma" w:cs="Tahoma"/>
                <w:lang w:val="en-US"/>
              </w:rPr>
              <w:t>partner</w:t>
            </w:r>
            <w:proofErr w:type="gramEnd"/>
            <w:r w:rsidRPr="006C4715">
              <w:rPr>
                <w:rFonts w:ascii="Tahoma" w:hAnsi="Tahoma" w:cs="Tahoma"/>
                <w:lang w:val="en-US"/>
              </w:rPr>
              <w:t xml:space="preserve"> with COE councils, FBOs and CSOs on the 16 Days of Activism campaign. </w:t>
            </w:r>
          </w:p>
          <w:p w:rsidR="004C7D42" w:rsidRPr="00BD1626" w:rsidRDefault="004C7D42" w:rsidP="004C7D42">
            <w:pPr>
              <w:pStyle w:val="ListParagraph"/>
              <w:numPr>
                <w:ilvl w:val="0"/>
                <w:numId w:val="7"/>
              </w:numPr>
              <w:jc w:val="both"/>
              <w:rPr>
                <w:rFonts w:ascii="Tahoma" w:hAnsi="Tahoma" w:cs="Tahoma"/>
                <w:lang w:val="en-US"/>
              </w:rPr>
            </w:pPr>
          </w:p>
        </w:tc>
        <w:tc>
          <w:tcPr>
            <w:tcW w:w="1411" w:type="dxa"/>
          </w:tcPr>
          <w:p w:rsidR="004C7D42" w:rsidRDefault="004C7D42" w:rsidP="004C7D42">
            <w:pPr>
              <w:rPr>
                <w:rFonts w:ascii="Tahoma" w:hAnsi="Tahoma" w:cs="Tahoma"/>
                <w:lang w:val="en-US"/>
              </w:rPr>
            </w:pPr>
            <w:r>
              <w:rPr>
                <w:rFonts w:ascii="Tahoma" w:hAnsi="Tahoma" w:cs="Tahoma"/>
                <w:lang w:val="en-US"/>
              </w:rPr>
              <w:t>LFS</w:t>
            </w:r>
          </w:p>
        </w:tc>
        <w:tc>
          <w:tcPr>
            <w:tcW w:w="1656" w:type="dxa"/>
          </w:tcPr>
          <w:p w:rsidR="004C7D42" w:rsidRPr="004A1C48" w:rsidRDefault="004C7D42" w:rsidP="004C7D42">
            <w:pPr>
              <w:rPr>
                <w:rFonts w:ascii="Tahoma" w:hAnsi="Tahoma" w:cs="Tahoma"/>
                <w:lang w:val="en-US"/>
              </w:rPr>
            </w:pPr>
            <w:r>
              <w:rPr>
                <w:rFonts w:ascii="Tahoma" w:hAnsi="Tahoma" w:cs="Tahoma"/>
                <w:lang w:val="en-US"/>
              </w:rPr>
              <w:t>Possibly UNFPA</w:t>
            </w:r>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Default="004C7D42" w:rsidP="004C7D42">
            <w:pPr>
              <w:rPr>
                <w:rFonts w:ascii="Tahoma" w:hAnsi="Tahoma" w:cs="Tahoma"/>
                <w:lang w:val="en-US"/>
              </w:rPr>
            </w:pPr>
            <w:r>
              <w:rPr>
                <w:rFonts w:ascii="Tahoma" w:hAnsi="Tahoma" w:cs="Tahoma"/>
                <w:lang w:val="en-US"/>
              </w:rPr>
              <w:t>14</w:t>
            </w:r>
          </w:p>
        </w:tc>
        <w:tc>
          <w:tcPr>
            <w:tcW w:w="1386" w:type="dxa"/>
          </w:tcPr>
          <w:p w:rsidR="004C7D42" w:rsidRDefault="004C7D42" w:rsidP="004C7D42">
            <w:pPr>
              <w:rPr>
                <w:rFonts w:ascii="Tahoma" w:hAnsi="Tahoma" w:cs="Tahoma"/>
                <w:lang w:val="en-US"/>
              </w:rPr>
            </w:pPr>
            <w:r>
              <w:rPr>
                <w:rFonts w:ascii="Tahoma" w:hAnsi="Tahoma" w:cs="Tahoma"/>
                <w:lang w:val="en-US"/>
              </w:rPr>
              <w:t>GBV</w:t>
            </w:r>
          </w:p>
        </w:tc>
        <w:tc>
          <w:tcPr>
            <w:tcW w:w="4028" w:type="dxa"/>
          </w:tcPr>
          <w:p w:rsidR="004C7D42" w:rsidRPr="00AC4337" w:rsidRDefault="004C7D42" w:rsidP="004C7D42">
            <w:pPr>
              <w:pStyle w:val="ListParagraph"/>
              <w:numPr>
                <w:ilvl w:val="0"/>
                <w:numId w:val="11"/>
              </w:numPr>
              <w:jc w:val="both"/>
              <w:rPr>
                <w:rFonts w:ascii="Tahoma" w:hAnsi="Tahoma" w:cs="Tahoma"/>
                <w:lang w:val="en-US"/>
              </w:rPr>
            </w:pPr>
            <w:r w:rsidRPr="00AC4337">
              <w:rPr>
                <w:rFonts w:ascii="Tahoma" w:hAnsi="Tahoma" w:cs="Tahoma"/>
                <w:lang w:val="en-US"/>
              </w:rPr>
              <w:t>GBV Action Plans - Developed COE action plans up to stage 10 for 12 urban Councils and 3 rural councils to stage 4&amp;5</w:t>
            </w:r>
          </w:p>
        </w:tc>
        <w:tc>
          <w:tcPr>
            <w:tcW w:w="4588" w:type="dxa"/>
          </w:tcPr>
          <w:p w:rsidR="004C7D42" w:rsidRPr="00AC4337" w:rsidRDefault="004C7D42" w:rsidP="004C7D42">
            <w:pPr>
              <w:pStyle w:val="ListParagraph"/>
              <w:numPr>
                <w:ilvl w:val="0"/>
                <w:numId w:val="11"/>
              </w:numPr>
              <w:jc w:val="both"/>
              <w:rPr>
                <w:rFonts w:ascii="Tahoma" w:hAnsi="Tahoma" w:cs="Tahoma"/>
                <w:lang w:val="en-US"/>
              </w:rPr>
            </w:pPr>
            <w:r w:rsidRPr="00AC4337">
              <w:rPr>
                <w:rFonts w:ascii="Tahoma" w:hAnsi="Tahoma" w:cs="Tahoma"/>
                <w:lang w:val="en-US"/>
              </w:rPr>
              <w:t>To add remaining councils and develop action plans</w:t>
            </w:r>
          </w:p>
        </w:tc>
        <w:tc>
          <w:tcPr>
            <w:tcW w:w="1411" w:type="dxa"/>
          </w:tcPr>
          <w:p w:rsidR="004C7D42" w:rsidRDefault="004C7D42" w:rsidP="004C7D42">
            <w:pPr>
              <w:rPr>
                <w:rFonts w:ascii="Tahoma" w:hAnsi="Tahoma" w:cs="Tahoma"/>
                <w:lang w:val="en-US"/>
              </w:rPr>
            </w:pPr>
            <w:r>
              <w:rPr>
                <w:rFonts w:ascii="Tahoma" w:hAnsi="Tahoma" w:cs="Tahoma"/>
                <w:lang w:val="en-US"/>
              </w:rPr>
              <w:t>LFS</w:t>
            </w:r>
          </w:p>
        </w:tc>
        <w:tc>
          <w:tcPr>
            <w:tcW w:w="1656" w:type="dxa"/>
          </w:tcPr>
          <w:p w:rsidR="004C7D42" w:rsidRPr="004A1C48" w:rsidRDefault="004C7D42" w:rsidP="004C7D42">
            <w:pPr>
              <w:rPr>
                <w:rFonts w:ascii="Tahoma" w:hAnsi="Tahoma" w:cs="Tahoma"/>
                <w:lang w:val="en-US"/>
              </w:rPr>
            </w:pPr>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Default="004C7D42" w:rsidP="004C7D42">
            <w:pPr>
              <w:rPr>
                <w:rFonts w:ascii="Tahoma" w:hAnsi="Tahoma" w:cs="Tahoma"/>
                <w:lang w:val="en-US"/>
              </w:rPr>
            </w:pPr>
            <w:r>
              <w:rPr>
                <w:rFonts w:ascii="Tahoma" w:hAnsi="Tahoma" w:cs="Tahoma"/>
                <w:lang w:val="en-US"/>
              </w:rPr>
              <w:t>14</w:t>
            </w:r>
          </w:p>
        </w:tc>
        <w:tc>
          <w:tcPr>
            <w:tcW w:w="1386" w:type="dxa"/>
          </w:tcPr>
          <w:p w:rsidR="004C7D42" w:rsidRDefault="004C7D42" w:rsidP="004C7D42">
            <w:pPr>
              <w:rPr>
                <w:rFonts w:ascii="Tahoma" w:hAnsi="Tahoma" w:cs="Tahoma"/>
                <w:lang w:val="en-US"/>
              </w:rPr>
            </w:pPr>
            <w:r>
              <w:rPr>
                <w:rFonts w:ascii="Tahoma" w:hAnsi="Tahoma" w:cs="Tahoma"/>
                <w:lang w:val="en-US"/>
              </w:rPr>
              <w:t>GBV</w:t>
            </w:r>
          </w:p>
        </w:tc>
        <w:tc>
          <w:tcPr>
            <w:tcW w:w="4028" w:type="dxa"/>
          </w:tcPr>
          <w:p w:rsidR="004C7D42" w:rsidRPr="00BD1626" w:rsidRDefault="004C7D42" w:rsidP="004C7D42">
            <w:pPr>
              <w:pStyle w:val="ListParagraph"/>
              <w:numPr>
                <w:ilvl w:val="0"/>
                <w:numId w:val="7"/>
              </w:numPr>
              <w:rPr>
                <w:rFonts w:ascii="Tahoma" w:hAnsi="Tahoma" w:cs="Tahoma"/>
                <w:lang w:val="en-US"/>
              </w:rPr>
            </w:pPr>
            <w:r>
              <w:rPr>
                <w:rFonts w:ascii="Tahoma" w:hAnsi="Tahoma" w:cs="Tahoma"/>
                <w:lang w:val="en-US"/>
              </w:rPr>
              <w:t xml:space="preserve">SRHR </w:t>
            </w:r>
          </w:p>
        </w:tc>
        <w:tc>
          <w:tcPr>
            <w:tcW w:w="4588" w:type="dxa"/>
          </w:tcPr>
          <w:p w:rsidR="004C7D42" w:rsidRPr="00BD1626" w:rsidRDefault="004C7D42" w:rsidP="004C7D42">
            <w:pPr>
              <w:pStyle w:val="ListParagraph"/>
              <w:numPr>
                <w:ilvl w:val="0"/>
                <w:numId w:val="7"/>
              </w:numPr>
              <w:jc w:val="both"/>
              <w:rPr>
                <w:rFonts w:ascii="Tahoma" w:hAnsi="Tahoma" w:cs="Tahoma"/>
                <w:lang w:val="en-US"/>
              </w:rPr>
            </w:pPr>
            <w:r>
              <w:rPr>
                <w:rFonts w:ascii="Tahoma" w:hAnsi="Tahoma" w:cs="Tahoma"/>
                <w:lang w:val="en-US"/>
              </w:rPr>
              <w:t xml:space="preserve">SRHR - </w:t>
            </w:r>
            <w:r w:rsidRPr="00AC4337">
              <w:rPr>
                <w:rFonts w:ascii="Tahoma" w:hAnsi="Tahoma" w:cs="Tahoma"/>
                <w:lang w:val="en-US"/>
              </w:rPr>
              <w:t>Work with AMICAAL, Youth drama in rural areas and FLAS on SRHR issues.</w:t>
            </w:r>
            <w:r>
              <w:rPr>
                <w:rFonts w:ascii="Tahoma" w:hAnsi="Tahoma" w:cs="Tahoma"/>
                <w:lang w:val="en-US"/>
              </w:rPr>
              <w:t xml:space="preserve"> Update COE action Plans with SRHR, Train councils and youth on SRHR</w:t>
            </w:r>
          </w:p>
        </w:tc>
        <w:tc>
          <w:tcPr>
            <w:tcW w:w="1411" w:type="dxa"/>
          </w:tcPr>
          <w:p w:rsidR="004C7D42" w:rsidRDefault="004C7D42" w:rsidP="004C7D42">
            <w:pPr>
              <w:rPr>
                <w:rFonts w:ascii="Tahoma" w:hAnsi="Tahoma" w:cs="Tahoma"/>
                <w:lang w:val="en-US"/>
              </w:rPr>
            </w:pPr>
            <w:r>
              <w:rPr>
                <w:rFonts w:ascii="Tahoma" w:hAnsi="Tahoma" w:cs="Tahoma"/>
                <w:lang w:val="en-US"/>
              </w:rPr>
              <w:t>AC</w:t>
            </w:r>
          </w:p>
        </w:tc>
        <w:tc>
          <w:tcPr>
            <w:tcW w:w="1656" w:type="dxa"/>
          </w:tcPr>
          <w:p w:rsidR="004C7D42" w:rsidRPr="004A1C48" w:rsidRDefault="004C7D42" w:rsidP="004C7D42">
            <w:pPr>
              <w:rPr>
                <w:rFonts w:ascii="Tahoma" w:hAnsi="Tahoma" w:cs="Tahoma"/>
                <w:lang w:val="en-US"/>
              </w:rPr>
            </w:pPr>
          </w:p>
        </w:tc>
      </w:tr>
      <w:tr w:rsidR="00E559D1" w:rsidTr="00E559D1">
        <w:tc>
          <w:tcPr>
            <w:tcW w:w="1875" w:type="dxa"/>
            <w:shd w:val="clear" w:color="auto" w:fill="FBE4D5" w:themeFill="accent2" w:themeFillTint="33"/>
          </w:tcPr>
          <w:p w:rsidR="00E559D1" w:rsidRPr="00E559D1" w:rsidRDefault="00E559D1" w:rsidP="004C7D42">
            <w:pPr>
              <w:rPr>
                <w:rFonts w:ascii="Tahoma" w:hAnsi="Tahoma" w:cs="Tahoma"/>
                <w:b/>
                <w:lang w:val="en-US"/>
              </w:rPr>
            </w:pPr>
            <w:r w:rsidRPr="00E559D1">
              <w:rPr>
                <w:rFonts w:ascii="Tahoma" w:hAnsi="Tahoma" w:cs="Tahoma"/>
                <w:b/>
                <w:lang w:val="en-US"/>
              </w:rPr>
              <w:t>Zimbabwe</w:t>
            </w:r>
          </w:p>
        </w:tc>
        <w:tc>
          <w:tcPr>
            <w:tcW w:w="1217" w:type="dxa"/>
            <w:shd w:val="clear" w:color="auto" w:fill="FBE4D5" w:themeFill="accent2" w:themeFillTint="33"/>
          </w:tcPr>
          <w:p w:rsidR="00E559D1" w:rsidRDefault="00E559D1" w:rsidP="004C7D42">
            <w:pPr>
              <w:rPr>
                <w:rFonts w:ascii="Tahoma" w:hAnsi="Tahoma" w:cs="Tahoma"/>
                <w:lang w:val="en-US"/>
              </w:rPr>
            </w:pPr>
          </w:p>
        </w:tc>
        <w:tc>
          <w:tcPr>
            <w:tcW w:w="1386" w:type="dxa"/>
            <w:shd w:val="clear" w:color="auto" w:fill="FBE4D5" w:themeFill="accent2" w:themeFillTint="33"/>
          </w:tcPr>
          <w:p w:rsidR="00E559D1" w:rsidRDefault="00E559D1" w:rsidP="004C7D42">
            <w:pPr>
              <w:rPr>
                <w:rFonts w:ascii="Tahoma" w:hAnsi="Tahoma" w:cs="Tahoma"/>
                <w:lang w:val="en-US"/>
              </w:rPr>
            </w:pPr>
          </w:p>
        </w:tc>
        <w:tc>
          <w:tcPr>
            <w:tcW w:w="4028" w:type="dxa"/>
            <w:shd w:val="clear" w:color="auto" w:fill="FBE4D5" w:themeFill="accent2" w:themeFillTint="33"/>
          </w:tcPr>
          <w:p w:rsidR="00E559D1" w:rsidRDefault="00E559D1" w:rsidP="004C7D42">
            <w:pPr>
              <w:rPr>
                <w:rFonts w:ascii="Tahoma" w:hAnsi="Tahoma" w:cs="Tahoma"/>
                <w:lang w:val="en-US"/>
              </w:rPr>
            </w:pPr>
          </w:p>
        </w:tc>
        <w:tc>
          <w:tcPr>
            <w:tcW w:w="4588" w:type="dxa"/>
            <w:shd w:val="clear" w:color="auto" w:fill="FBE4D5" w:themeFill="accent2" w:themeFillTint="33"/>
          </w:tcPr>
          <w:p w:rsidR="00E559D1" w:rsidRDefault="00E559D1" w:rsidP="004C7D42">
            <w:pPr>
              <w:rPr>
                <w:rFonts w:ascii="Tahoma" w:hAnsi="Tahoma" w:cs="Tahoma"/>
                <w:lang w:val="en-US"/>
              </w:rPr>
            </w:pPr>
          </w:p>
        </w:tc>
        <w:tc>
          <w:tcPr>
            <w:tcW w:w="1411" w:type="dxa"/>
            <w:shd w:val="clear" w:color="auto" w:fill="FBE4D5" w:themeFill="accent2" w:themeFillTint="33"/>
          </w:tcPr>
          <w:p w:rsidR="00E559D1" w:rsidRDefault="00E559D1" w:rsidP="004C7D42">
            <w:pPr>
              <w:rPr>
                <w:rFonts w:ascii="Tahoma" w:hAnsi="Tahoma" w:cs="Tahoma"/>
                <w:lang w:val="en-US"/>
              </w:rPr>
            </w:pPr>
          </w:p>
        </w:tc>
        <w:tc>
          <w:tcPr>
            <w:tcW w:w="1656" w:type="dxa"/>
            <w:shd w:val="clear" w:color="auto" w:fill="FBE4D5" w:themeFill="accent2" w:themeFillTint="33"/>
          </w:tcPr>
          <w:p w:rsidR="00E559D1" w:rsidRDefault="00E559D1" w:rsidP="004C7D42">
            <w:pPr>
              <w:rPr>
                <w:rFonts w:ascii="Tahoma" w:hAnsi="Tahoma" w:cs="Tahoma"/>
                <w:lang w:val="en-US"/>
              </w:rPr>
            </w:pPr>
          </w:p>
        </w:tc>
      </w:tr>
      <w:tr w:rsidR="004C7D42" w:rsidTr="00E559D1">
        <w:tc>
          <w:tcPr>
            <w:tcW w:w="1875" w:type="dxa"/>
            <w:vMerge w:val="restart"/>
          </w:tcPr>
          <w:p w:rsidR="004C7D42" w:rsidRDefault="004C7D42" w:rsidP="004C7D42">
            <w:pPr>
              <w:rPr>
                <w:rFonts w:ascii="Tahoma" w:hAnsi="Tahoma" w:cs="Tahoma"/>
                <w:lang w:val="en-US"/>
              </w:rPr>
            </w:pPr>
          </w:p>
        </w:tc>
        <w:tc>
          <w:tcPr>
            <w:tcW w:w="1217" w:type="dxa"/>
          </w:tcPr>
          <w:p w:rsidR="004C7D42" w:rsidRPr="00172A93" w:rsidRDefault="004C7D42" w:rsidP="004C7D42">
            <w:pPr>
              <w:rPr>
                <w:rFonts w:ascii="Tahoma" w:hAnsi="Tahoma" w:cs="Tahoma"/>
                <w:lang w:val="en-US"/>
              </w:rPr>
            </w:pPr>
            <w:r>
              <w:rPr>
                <w:rFonts w:ascii="Tahoma" w:hAnsi="Tahoma" w:cs="Tahoma"/>
                <w:lang w:val="en-US"/>
              </w:rPr>
              <w:t>1</w:t>
            </w:r>
          </w:p>
        </w:tc>
        <w:tc>
          <w:tcPr>
            <w:tcW w:w="1386" w:type="dxa"/>
          </w:tcPr>
          <w:p w:rsidR="004C7D42" w:rsidRPr="00172A93" w:rsidRDefault="004C7D42" w:rsidP="004C7D42">
            <w:pPr>
              <w:rPr>
                <w:rFonts w:ascii="Tahoma" w:hAnsi="Tahoma" w:cs="Tahoma"/>
                <w:lang w:val="en-US"/>
              </w:rPr>
            </w:pPr>
            <w:r>
              <w:rPr>
                <w:rFonts w:ascii="Tahoma" w:hAnsi="Tahoma" w:cs="Tahoma"/>
                <w:lang w:val="en-US"/>
              </w:rPr>
              <w:t>Summit</w:t>
            </w:r>
          </w:p>
        </w:tc>
        <w:tc>
          <w:tcPr>
            <w:tcW w:w="4028" w:type="dxa"/>
          </w:tcPr>
          <w:p w:rsidR="004C7D42" w:rsidRPr="00172A93" w:rsidRDefault="004C7D42" w:rsidP="004C7D42">
            <w:pPr>
              <w:rPr>
                <w:rFonts w:ascii="Tahoma" w:hAnsi="Tahoma" w:cs="Tahoma"/>
                <w:lang w:val="en-US"/>
              </w:rPr>
            </w:pPr>
            <w:r>
              <w:rPr>
                <w:rFonts w:ascii="Tahoma" w:hAnsi="Tahoma" w:cs="Tahoma"/>
                <w:lang w:val="en-US"/>
              </w:rPr>
              <w:t>Summit done in May 2018</w:t>
            </w:r>
          </w:p>
        </w:tc>
        <w:tc>
          <w:tcPr>
            <w:tcW w:w="4588" w:type="dxa"/>
          </w:tcPr>
          <w:p w:rsidR="004C7D42" w:rsidRPr="00172A93" w:rsidRDefault="004C7D42" w:rsidP="004C7D42">
            <w:pPr>
              <w:rPr>
                <w:rFonts w:ascii="Tahoma" w:hAnsi="Tahoma" w:cs="Tahoma"/>
                <w:lang w:val="en-US"/>
              </w:rPr>
            </w:pPr>
            <w:r>
              <w:rPr>
                <w:rFonts w:ascii="Tahoma" w:hAnsi="Tahoma" w:cs="Tahoma"/>
                <w:lang w:val="en-US"/>
              </w:rPr>
              <w:t>Preparation for summit to include SRHR entries in 2019</w:t>
            </w:r>
          </w:p>
        </w:tc>
        <w:tc>
          <w:tcPr>
            <w:tcW w:w="1411" w:type="dxa"/>
          </w:tcPr>
          <w:p w:rsidR="004C7D42" w:rsidRPr="00172A93" w:rsidRDefault="004C7D42" w:rsidP="004C7D42">
            <w:pPr>
              <w:rPr>
                <w:rFonts w:ascii="Tahoma" w:hAnsi="Tahoma" w:cs="Tahoma"/>
                <w:lang w:val="en-US"/>
              </w:rPr>
            </w:pPr>
            <w:r>
              <w:rPr>
                <w:rFonts w:ascii="Tahoma" w:hAnsi="Tahoma" w:cs="Tahoma"/>
                <w:lang w:val="en-US"/>
              </w:rPr>
              <w:t>AC</w:t>
            </w:r>
          </w:p>
        </w:tc>
        <w:tc>
          <w:tcPr>
            <w:tcW w:w="1656" w:type="dxa"/>
          </w:tcPr>
          <w:p w:rsidR="004C7D42" w:rsidRPr="00172A93" w:rsidRDefault="004C7D42" w:rsidP="004C7D42">
            <w:pPr>
              <w:rPr>
                <w:rFonts w:ascii="Tahoma" w:hAnsi="Tahoma" w:cs="Tahoma"/>
                <w:lang w:val="en-US"/>
              </w:rPr>
            </w:pPr>
            <w:proofErr w:type="spellStart"/>
            <w:r>
              <w:rPr>
                <w:rFonts w:ascii="Tahoma" w:hAnsi="Tahoma" w:cs="Tahoma"/>
                <w:lang w:val="en-US"/>
              </w:rPr>
              <w:t>Diakonia</w:t>
            </w:r>
            <w:proofErr w:type="spellEnd"/>
            <w:r>
              <w:rPr>
                <w:rFonts w:ascii="Tahoma" w:hAnsi="Tahoma" w:cs="Tahoma"/>
                <w:lang w:val="en-US"/>
              </w:rPr>
              <w:t>/</w:t>
            </w:r>
            <w:proofErr w:type="spellStart"/>
            <w:r>
              <w:rPr>
                <w:rFonts w:ascii="Tahoma" w:hAnsi="Tahoma" w:cs="Tahoma"/>
                <w:lang w:val="en-US"/>
              </w:rPr>
              <w:t>SIda</w:t>
            </w:r>
            <w:proofErr w:type="spellEnd"/>
          </w:p>
        </w:tc>
      </w:tr>
      <w:tr w:rsidR="004C7D42" w:rsidTr="00E559D1">
        <w:tc>
          <w:tcPr>
            <w:tcW w:w="1875" w:type="dxa"/>
            <w:vMerge/>
          </w:tcPr>
          <w:p w:rsidR="004C7D42" w:rsidRPr="004A1C48" w:rsidRDefault="004C7D42" w:rsidP="004C7D42">
            <w:pPr>
              <w:rPr>
                <w:rFonts w:ascii="Tahoma" w:hAnsi="Tahoma" w:cs="Tahoma"/>
                <w:lang w:val="en-US"/>
              </w:rPr>
            </w:pPr>
          </w:p>
        </w:tc>
        <w:tc>
          <w:tcPr>
            <w:tcW w:w="1217" w:type="dxa"/>
          </w:tcPr>
          <w:p w:rsidR="004C7D42" w:rsidRPr="00172A93" w:rsidRDefault="004C7D42" w:rsidP="004C7D42">
            <w:pPr>
              <w:rPr>
                <w:rFonts w:ascii="Tahoma" w:hAnsi="Tahoma" w:cs="Tahoma"/>
                <w:lang w:val="en-US"/>
              </w:rPr>
            </w:pPr>
            <w:r w:rsidRPr="00172A93">
              <w:rPr>
                <w:rFonts w:ascii="Tahoma" w:hAnsi="Tahoma" w:cs="Tahoma"/>
                <w:lang w:val="en-US"/>
              </w:rPr>
              <w:t xml:space="preserve">9 </w:t>
            </w:r>
          </w:p>
        </w:tc>
        <w:tc>
          <w:tcPr>
            <w:tcW w:w="1386" w:type="dxa"/>
          </w:tcPr>
          <w:p w:rsidR="004C7D42" w:rsidRPr="00172A93" w:rsidRDefault="004C7D42" w:rsidP="004C7D42">
            <w:pPr>
              <w:rPr>
                <w:rFonts w:ascii="Tahoma" w:hAnsi="Tahoma" w:cs="Tahoma"/>
                <w:lang w:val="en-US"/>
              </w:rPr>
            </w:pPr>
            <w:r w:rsidRPr="00172A93">
              <w:rPr>
                <w:rFonts w:ascii="Tahoma" w:hAnsi="Tahoma" w:cs="Tahoma"/>
                <w:lang w:val="en-US"/>
              </w:rPr>
              <w:t xml:space="preserve">50/50 </w:t>
            </w:r>
          </w:p>
        </w:tc>
        <w:tc>
          <w:tcPr>
            <w:tcW w:w="4028" w:type="dxa"/>
          </w:tcPr>
          <w:p w:rsidR="004C7D42" w:rsidRPr="00172A93" w:rsidRDefault="004C7D42" w:rsidP="004C7D42">
            <w:pPr>
              <w:rPr>
                <w:rFonts w:ascii="Tahoma" w:hAnsi="Tahoma" w:cs="Tahoma"/>
                <w:lang w:val="en-US"/>
              </w:rPr>
            </w:pPr>
            <w:r w:rsidRPr="00172A93">
              <w:rPr>
                <w:rFonts w:ascii="Tahoma" w:hAnsi="Tahoma" w:cs="Tahoma"/>
                <w:lang w:val="en-US"/>
              </w:rPr>
              <w:t>At policy level- quota system at national level</w:t>
            </w:r>
          </w:p>
          <w:p w:rsidR="004C7D42" w:rsidRDefault="004C7D42" w:rsidP="004C7D42">
            <w:pPr>
              <w:rPr>
                <w:rFonts w:ascii="Tahoma" w:hAnsi="Tahoma" w:cs="Tahoma"/>
                <w:lang w:val="en-US"/>
              </w:rPr>
            </w:pPr>
            <w:r w:rsidRPr="00172A93">
              <w:rPr>
                <w:rFonts w:ascii="Tahoma" w:hAnsi="Tahoma" w:cs="Tahoma"/>
                <w:lang w:val="en-US"/>
              </w:rPr>
              <w:t>GL- 50/50 workshops with WLGF</w:t>
            </w:r>
          </w:p>
          <w:p w:rsidR="004C7D42" w:rsidRPr="00172A93" w:rsidRDefault="004C7D42" w:rsidP="004C7D42">
            <w:pPr>
              <w:rPr>
                <w:rFonts w:ascii="Tahoma" w:hAnsi="Tahoma" w:cs="Tahoma"/>
                <w:lang w:val="en-US"/>
              </w:rPr>
            </w:pPr>
            <w:r>
              <w:rPr>
                <w:rFonts w:ascii="Tahoma" w:hAnsi="Tahoma" w:cs="Tahoma"/>
                <w:lang w:val="en-US"/>
              </w:rPr>
              <w:t>Participated in national conferences on 50/50</w:t>
            </w:r>
          </w:p>
          <w:p w:rsidR="004C7D42" w:rsidRPr="00172A93" w:rsidRDefault="004C7D42" w:rsidP="004C7D42">
            <w:pPr>
              <w:rPr>
                <w:rFonts w:ascii="Tahoma" w:hAnsi="Tahoma" w:cs="Tahoma"/>
                <w:lang w:val="en-US"/>
              </w:rPr>
            </w:pPr>
            <w:r w:rsidRPr="00172A93">
              <w:rPr>
                <w:rFonts w:ascii="Tahoma" w:hAnsi="Tahoma" w:cs="Tahoma"/>
                <w:lang w:val="en-US"/>
              </w:rPr>
              <w:t>WLGF wrote to parliament requesting for local government quota</w:t>
            </w:r>
          </w:p>
        </w:tc>
        <w:tc>
          <w:tcPr>
            <w:tcW w:w="4588" w:type="dxa"/>
          </w:tcPr>
          <w:p w:rsidR="004C7D42" w:rsidRPr="00E559D1" w:rsidRDefault="004C7D42" w:rsidP="00E559D1">
            <w:pPr>
              <w:pStyle w:val="ListParagraph"/>
              <w:numPr>
                <w:ilvl w:val="0"/>
                <w:numId w:val="37"/>
              </w:numPr>
              <w:jc w:val="both"/>
              <w:rPr>
                <w:rFonts w:ascii="Tahoma" w:hAnsi="Tahoma" w:cs="Tahoma"/>
                <w:lang w:val="en-US"/>
              </w:rPr>
            </w:pPr>
            <w:r w:rsidRPr="00E559D1">
              <w:rPr>
                <w:rFonts w:ascii="Tahoma" w:hAnsi="Tahoma" w:cs="Tahoma"/>
                <w:lang w:val="en-US"/>
              </w:rPr>
              <w:t>Lobby for continuation of</w:t>
            </w:r>
            <w:r w:rsidR="00E559D1" w:rsidRPr="00E559D1">
              <w:rPr>
                <w:rFonts w:ascii="Tahoma" w:hAnsi="Tahoma" w:cs="Tahoma"/>
                <w:lang w:val="en-US"/>
              </w:rPr>
              <w:t xml:space="preserve"> the national quota beyond 2023</w:t>
            </w:r>
          </w:p>
          <w:p w:rsidR="004C7D42" w:rsidRPr="00E559D1" w:rsidRDefault="004C7D42" w:rsidP="00E559D1">
            <w:pPr>
              <w:pStyle w:val="ListParagraph"/>
              <w:numPr>
                <w:ilvl w:val="0"/>
                <w:numId w:val="37"/>
              </w:numPr>
              <w:jc w:val="both"/>
              <w:rPr>
                <w:rFonts w:ascii="Tahoma" w:hAnsi="Tahoma" w:cs="Tahoma"/>
                <w:lang w:val="en-US"/>
              </w:rPr>
            </w:pPr>
            <w:r w:rsidRPr="00E559D1">
              <w:rPr>
                <w:rFonts w:ascii="Tahoma" w:hAnsi="Tahoma" w:cs="Tahoma"/>
                <w:lang w:val="en-US"/>
              </w:rPr>
              <w:t xml:space="preserve">Lobby for </w:t>
            </w:r>
            <w:r w:rsidR="00E559D1" w:rsidRPr="00E559D1">
              <w:rPr>
                <w:rFonts w:ascii="Tahoma" w:hAnsi="Tahoma" w:cs="Tahoma"/>
                <w:lang w:val="en-US"/>
              </w:rPr>
              <w:t>local government quota for 2023</w:t>
            </w:r>
          </w:p>
          <w:p w:rsidR="004C7D42" w:rsidRPr="00E559D1" w:rsidRDefault="004C7D42" w:rsidP="00E559D1">
            <w:pPr>
              <w:pStyle w:val="ListParagraph"/>
              <w:numPr>
                <w:ilvl w:val="0"/>
                <w:numId w:val="37"/>
              </w:numPr>
              <w:jc w:val="both"/>
              <w:rPr>
                <w:rFonts w:ascii="Tahoma" w:hAnsi="Tahoma" w:cs="Tahoma"/>
                <w:lang w:val="en-US"/>
              </w:rPr>
            </w:pPr>
            <w:r w:rsidRPr="00E559D1">
              <w:rPr>
                <w:rFonts w:ascii="Tahoma" w:hAnsi="Tahoma" w:cs="Tahoma"/>
                <w:lang w:val="en-US"/>
              </w:rPr>
              <w:t xml:space="preserve">Induction of new women councilors </w:t>
            </w:r>
          </w:p>
          <w:p w:rsidR="004C7D42" w:rsidRPr="00E559D1" w:rsidRDefault="004C7D42" w:rsidP="00E559D1">
            <w:pPr>
              <w:pStyle w:val="ListParagraph"/>
              <w:numPr>
                <w:ilvl w:val="0"/>
                <w:numId w:val="37"/>
              </w:numPr>
              <w:jc w:val="both"/>
              <w:rPr>
                <w:rFonts w:ascii="Tahoma" w:hAnsi="Tahoma" w:cs="Tahoma"/>
                <w:lang w:val="en-US"/>
              </w:rPr>
            </w:pPr>
            <w:r w:rsidRPr="00E559D1">
              <w:rPr>
                <w:rFonts w:ascii="Tahoma" w:hAnsi="Tahoma" w:cs="Tahoma"/>
                <w:lang w:val="en-US"/>
              </w:rPr>
              <w:t>DOC case studies</w:t>
            </w:r>
          </w:p>
        </w:tc>
        <w:tc>
          <w:tcPr>
            <w:tcW w:w="1411" w:type="dxa"/>
          </w:tcPr>
          <w:p w:rsidR="004C7D42" w:rsidRPr="00172A93" w:rsidRDefault="004C7D42" w:rsidP="004C7D42">
            <w:pPr>
              <w:rPr>
                <w:rFonts w:ascii="Tahoma" w:hAnsi="Tahoma" w:cs="Tahoma"/>
                <w:lang w:val="en-US"/>
              </w:rPr>
            </w:pPr>
            <w:r w:rsidRPr="00172A93">
              <w:rPr>
                <w:rFonts w:ascii="Tahoma" w:hAnsi="Tahoma" w:cs="Tahoma"/>
                <w:lang w:val="en-US"/>
              </w:rPr>
              <w:t>LSF</w:t>
            </w:r>
          </w:p>
        </w:tc>
        <w:tc>
          <w:tcPr>
            <w:tcW w:w="1656" w:type="dxa"/>
          </w:tcPr>
          <w:p w:rsidR="004C7D42" w:rsidRPr="00172A93" w:rsidRDefault="004C7D42" w:rsidP="004C7D42">
            <w:pPr>
              <w:rPr>
                <w:rFonts w:ascii="Tahoma" w:hAnsi="Tahoma" w:cs="Tahoma"/>
                <w:lang w:val="en-US"/>
              </w:rPr>
            </w:pPr>
            <w:proofErr w:type="spellStart"/>
            <w:r w:rsidRPr="00172A93">
              <w:rPr>
                <w:rFonts w:ascii="Tahoma" w:hAnsi="Tahoma" w:cs="Tahoma"/>
                <w:lang w:val="en-US"/>
              </w:rPr>
              <w:t>Hivos</w:t>
            </w:r>
            <w:proofErr w:type="spellEnd"/>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Pr="004A1C48" w:rsidRDefault="004C7D42" w:rsidP="004C7D42">
            <w:pPr>
              <w:rPr>
                <w:rFonts w:ascii="Tahoma" w:hAnsi="Tahoma" w:cs="Tahoma"/>
                <w:lang w:val="en-US"/>
              </w:rPr>
            </w:pPr>
            <w:r>
              <w:rPr>
                <w:rFonts w:ascii="Tahoma" w:hAnsi="Tahoma" w:cs="Tahoma"/>
                <w:lang w:val="en-US"/>
              </w:rPr>
              <w:t>10</w:t>
            </w:r>
          </w:p>
        </w:tc>
        <w:tc>
          <w:tcPr>
            <w:tcW w:w="1386" w:type="dxa"/>
          </w:tcPr>
          <w:p w:rsidR="004C7D42" w:rsidRPr="00172A93" w:rsidRDefault="004C7D42" w:rsidP="004C7D42">
            <w:pPr>
              <w:rPr>
                <w:rFonts w:ascii="Tahoma" w:hAnsi="Tahoma" w:cs="Tahoma"/>
                <w:lang w:val="en-US"/>
              </w:rPr>
            </w:pPr>
            <w:r>
              <w:rPr>
                <w:rFonts w:ascii="Tahoma" w:hAnsi="Tahoma" w:cs="Tahoma"/>
                <w:lang w:val="en-US"/>
              </w:rPr>
              <w:t xml:space="preserve">COE - </w:t>
            </w:r>
            <w:r w:rsidRPr="00172A93">
              <w:rPr>
                <w:rFonts w:ascii="Tahoma" w:hAnsi="Tahoma" w:cs="Tahoma"/>
                <w:lang w:val="en-US"/>
              </w:rPr>
              <w:t xml:space="preserve">Expanding the process </w:t>
            </w:r>
          </w:p>
        </w:tc>
        <w:tc>
          <w:tcPr>
            <w:tcW w:w="4028" w:type="dxa"/>
          </w:tcPr>
          <w:p w:rsidR="004C7D42" w:rsidRPr="00E559D1" w:rsidRDefault="004C7D42" w:rsidP="00E559D1">
            <w:pPr>
              <w:pStyle w:val="ListParagraph"/>
              <w:numPr>
                <w:ilvl w:val="0"/>
                <w:numId w:val="38"/>
              </w:numPr>
              <w:jc w:val="both"/>
              <w:rPr>
                <w:rFonts w:ascii="Tahoma" w:hAnsi="Tahoma" w:cs="Tahoma"/>
                <w:lang w:val="en-US"/>
              </w:rPr>
            </w:pPr>
            <w:r w:rsidRPr="00E559D1">
              <w:rPr>
                <w:rFonts w:ascii="Tahoma" w:hAnsi="Tahoma" w:cs="Tahoma"/>
                <w:lang w:val="en-US"/>
              </w:rPr>
              <w:t xml:space="preserve">15 new COE councils joined the COE </w:t>
            </w:r>
            <w:proofErr w:type="spellStart"/>
            <w:r w:rsidRPr="00E559D1">
              <w:rPr>
                <w:rFonts w:ascii="Tahoma" w:hAnsi="Tahoma" w:cs="Tahoma"/>
                <w:lang w:val="en-US"/>
              </w:rPr>
              <w:t>programme</w:t>
            </w:r>
            <w:proofErr w:type="spellEnd"/>
          </w:p>
          <w:p w:rsidR="004C7D42" w:rsidRPr="00E559D1" w:rsidRDefault="004C7D42" w:rsidP="00E559D1">
            <w:pPr>
              <w:pStyle w:val="ListParagraph"/>
              <w:numPr>
                <w:ilvl w:val="0"/>
                <w:numId w:val="38"/>
              </w:numPr>
              <w:jc w:val="both"/>
              <w:rPr>
                <w:rFonts w:ascii="Tahoma" w:hAnsi="Tahoma" w:cs="Tahoma"/>
                <w:lang w:val="en-US"/>
              </w:rPr>
            </w:pPr>
            <w:r w:rsidRPr="00E559D1">
              <w:rPr>
                <w:rFonts w:ascii="Tahoma" w:hAnsi="Tahoma" w:cs="Tahoma"/>
                <w:lang w:val="en-US"/>
              </w:rPr>
              <w:t>7 have developed action plans</w:t>
            </w:r>
          </w:p>
          <w:p w:rsidR="004C7D42" w:rsidRPr="00E559D1" w:rsidRDefault="004C7D42" w:rsidP="00E559D1">
            <w:pPr>
              <w:pStyle w:val="ListParagraph"/>
              <w:numPr>
                <w:ilvl w:val="0"/>
                <w:numId w:val="38"/>
              </w:numPr>
              <w:jc w:val="both"/>
              <w:rPr>
                <w:rFonts w:ascii="Tahoma" w:hAnsi="Tahoma" w:cs="Tahoma"/>
                <w:lang w:val="en-US"/>
              </w:rPr>
            </w:pPr>
            <w:r w:rsidRPr="00E559D1">
              <w:rPr>
                <w:rFonts w:ascii="Tahoma" w:hAnsi="Tahoma" w:cs="Tahoma"/>
                <w:lang w:val="en-US"/>
              </w:rPr>
              <w:t>Other 8 have done stages 1 and 2</w:t>
            </w:r>
          </w:p>
          <w:p w:rsidR="004C7D42" w:rsidRPr="00172A93" w:rsidRDefault="004C7D42" w:rsidP="004C7D42">
            <w:pPr>
              <w:rPr>
                <w:rFonts w:ascii="Tahoma" w:hAnsi="Tahoma" w:cs="Tahoma"/>
                <w:lang w:val="en-US"/>
              </w:rPr>
            </w:pPr>
          </w:p>
        </w:tc>
        <w:tc>
          <w:tcPr>
            <w:tcW w:w="4588" w:type="dxa"/>
          </w:tcPr>
          <w:p w:rsidR="004C7D42" w:rsidRPr="00172A93" w:rsidRDefault="004C7D42" w:rsidP="004C7D42">
            <w:pPr>
              <w:rPr>
                <w:rFonts w:ascii="Tahoma" w:hAnsi="Tahoma" w:cs="Tahoma"/>
                <w:lang w:val="en-US"/>
              </w:rPr>
            </w:pPr>
            <w:r w:rsidRPr="00172A93">
              <w:rPr>
                <w:rFonts w:ascii="Tahoma" w:hAnsi="Tahoma" w:cs="Tahoma"/>
                <w:lang w:val="en-US"/>
              </w:rPr>
              <w:t>Develop action plans by end of September with the 8 new COEs</w:t>
            </w:r>
          </w:p>
        </w:tc>
        <w:tc>
          <w:tcPr>
            <w:tcW w:w="1411" w:type="dxa"/>
          </w:tcPr>
          <w:p w:rsidR="004C7D42" w:rsidRPr="00172A93" w:rsidRDefault="004C7D42" w:rsidP="004C7D42">
            <w:pPr>
              <w:rPr>
                <w:rFonts w:ascii="Tahoma" w:hAnsi="Tahoma" w:cs="Tahoma"/>
                <w:lang w:val="en-US"/>
              </w:rPr>
            </w:pPr>
          </w:p>
        </w:tc>
        <w:tc>
          <w:tcPr>
            <w:tcW w:w="1656" w:type="dxa"/>
          </w:tcPr>
          <w:p w:rsidR="004C7D42" w:rsidRPr="00172A93" w:rsidRDefault="004C7D42" w:rsidP="004C7D42">
            <w:pPr>
              <w:rPr>
                <w:rFonts w:ascii="Tahoma" w:hAnsi="Tahoma" w:cs="Tahoma"/>
                <w:lang w:val="en-US"/>
              </w:rPr>
            </w:pPr>
            <w:r w:rsidRPr="00172A93">
              <w:rPr>
                <w:rFonts w:ascii="Tahoma" w:hAnsi="Tahoma" w:cs="Tahoma"/>
                <w:lang w:val="en-US"/>
              </w:rPr>
              <w:t>EU Zimbabwe</w:t>
            </w:r>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Pr="004A1C48" w:rsidRDefault="004C7D42" w:rsidP="004C7D42">
            <w:pPr>
              <w:rPr>
                <w:rFonts w:ascii="Tahoma" w:hAnsi="Tahoma" w:cs="Tahoma"/>
                <w:lang w:val="en-US"/>
              </w:rPr>
            </w:pPr>
            <w:r>
              <w:rPr>
                <w:rFonts w:ascii="Tahoma" w:hAnsi="Tahoma" w:cs="Tahoma"/>
                <w:lang w:val="en-US"/>
              </w:rPr>
              <w:t xml:space="preserve">10 </w:t>
            </w:r>
          </w:p>
        </w:tc>
        <w:tc>
          <w:tcPr>
            <w:tcW w:w="1386" w:type="dxa"/>
          </w:tcPr>
          <w:p w:rsidR="004C7D42" w:rsidRPr="00172A93" w:rsidRDefault="004C7D42" w:rsidP="004C7D42">
            <w:pPr>
              <w:rPr>
                <w:rFonts w:ascii="Tahoma" w:hAnsi="Tahoma" w:cs="Tahoma"/>
                <w:lang w:val="en-US"/>
              </w:rPr>
            </w:pPr>
            <w:r>
              <w:rPr>
                <w:rFonts w:ascii="Tahoma" w:hAnsi="Tahoma" w:cs="Tahoma"/>
                <w:lang w:val="en-US"/>
              </w:rPr>
              <w:t xml:space="preserve">COE - </w:t>
            </w:r>
            <w:r w:rsidRPr="00172A93">
              <w:rPr>
                <w:rFonts w:ascii="Tahoma" w:hAnsi="Tahoma" w:cs="Tahoma"/>
                <w:lang w:val="en-US"/>
              </w:rPr>
              <w:t xml:space="preserve">Sustaining the process </w:t>
            </w:r>
          </w:p>
        </w:tc>
        <w:tc>
          <w:tcPr>
            <w:tcW w:w="4028" w:type="dxa"/>
          </w:tcPr>
          <w:p w:rsidR="004C7D42" w:rsidRPr="00FE62BE" w:rsidRDefault="004C7D42" w:rsidP="004C7D42">
            <w:pPr>
              <w:pStyle w:val="ListParagraph"/>
              <w:numPr>
                <w:ilvl w:val="0"/>
                <w:numId w:val="16"/>
              </w:numPr>
              <w:rPr>
                <w:rFonts w:ascii="Tahoma" w:hAnsi="Tahoma" w:cs="Tahoma"/>
                <w:lang w:val="en-US"/>
              </w:rPr>
            </w:pPr>
            <w:r w:rsidRPr="00FE62BE">
              <w:rPr>
                <w:rFonts w:ascii="Tahoma" w:hAnsi="Tahoma" w:cs="Tahoma"/>
                <w:lang w:val="en-US"/>
              </w:rPr>
              <w:t>Most councils reviewed their action plans in line with SDGs and Post 2015 targets</w:t>
            </w:r>
          </w:p>
        </w:tc>
        <w:tc>
          <w:tcPr>
            <w:tcW w:w="4588" w:type="dxa"/>
          </w:tcPr>
          <w:p w:rsidR="004C7D42" w:rsidRPr="00FE62BE" w:rsidRDefault="004C7D42" w:rsidP="004C7D42">
            <w:pPr>
              <w:pStyle w:val="ListParagraph"/>
              <w:numPr>
                <w:ilvl w:val="0"/>
                <w:numId w:val="12"/>
              </w:numPr>
              <w:rPr>
                <w:rFonts w:ascii="Tahoma" w:hAnsi="Tahoma" w:cs="Tahoma"/>
                <w:lang w:val="en-US"/>
              </w:rPr>
            </w:pPr>
            <w:r w:rsidRPr="00FE62BE">
              <w:rPr>
                <w:rFonts w:ascii="Tahoma" w:hAnsi="Tahoma" w:cs="Tahoma"/>
                <w:lang w:val="en-US"/>
              </w:rPr>
              <w:t>Ensure the remaining councils review their action plans</w:t>
            </w:r>
          </w:p>
          <w:p w:rsidR="004C7D42" w:rsidRPr="00FE62BE" w:rsidRDefault="004C7D42" w:rsidP="004C7D42">
            <w:pPr>
              <w:pStyle w:val="ListParagraph"/>
              <w:numPr>
                <w:ilvl w:val="0"/>
                <w:numId w:val="12"/>
              </w:numPr>
              <w:rPr>
                <w:rFonts w:ascii="Tahoma" w:hAnsi="Tahoma" w:cs="Tahoma"/>
                <w:lang w:val="en-US"/>
              </w:rPr>
            </w:pPr>
            <w:r w:rsidRPr="00FE62BE">
              <w:rPr>
                <w:rFonts w:ascii="Tahoma" w:hAnsi="Tahoma" w:cs="Tahoma"/>
                <w:lang w:val="en-US"/>
              </w:rPr>
              <w:t>Equip the hub councils to encourage peer learning</w:t>
            </w:r>
          </w:p>
          <w:p w:rsidR="004C7D42" w:rsidRPr="00FE62BE" w:rsidRDefault="004C7D42" w:rsidP="004C7D42">
            <w:pPr>
              <w:pStyle w:val="ListParagraph"/>
              <w:numPr>
                <w:ilvl w:val="0"/>
                <w:numId w:val="12"/>
              </w:numPr>
              <w:rPr>
                <w:rFonts w:ascii="Tahoma" w:hAnsi="Tahoma" w:cs="Tahoma"/>
                <w:lang w:val="en-US"/>
              </w:rPr>
            </w:pPr>
            <w:r w:rsidRPr="00FE62BE">
              <w:rPr>
                <w:rFonts w:ascii="Tahoma" w:hAnsi="Tahoma" w:cs="Tahoma"/>
                <w:lang w:val="en-US"/>
              </w:rPr>
              <w:t>More capacity building for the weaker councils</w:t>
            </w:r>
          </w:p>
          <w:p w:rsidR="004C7D42" w:rsidRPr="00FE62BE" w:rsidRDefault="004C7D42" w:rsidP="004C7D42">
            <w:pPr>
              <w:pStyle w:val="ListParagraph"/>
              <w:numPr>
                <w:ilvl w:val="0"/>
                <w:numId w:val="12"/>
              </w:numPr>
              <w:rPr>
                <w:rFonts w:ascii="Tahoma" w:hAnsi="Tahoma" w:cs="Tahoma"/>
                <w:lang w:val="en-US"/>
              </w:rPr>
            </w:pPr>
            <w:r w:rsidRPr="00FE62BE">
              <w:rPr>
                <w:rFonts w:ascii="Tahoma" w:hAnsi="Tahoma" w:cs="Tahoma"/>
                <w:lang w:val="en-US"/>
              </w:rPr>
              <w:t>Conduct study visits and provincial summits</w:t>
            </w:r>
          </w:p>
        </w:tc>
        <w:tc>
          <w:tcPr>
            <w:tcW w:w="1411" w:type="dxa"/>
          </w:tcPr>
          <w:p w:rsidR="004C7D42" w:rsidRPr="00172A93" w:rsidRDefault="004C7D42" w:rsidP="004C7D42">
            <w:pPr>
              <w:rPr>
                <w:rFonts w:ascii="Tahoma" w:hAnsi="Tahoma" w:cs="Tahoma"/>
                <w:lang w:val="en-US"/>
              </w:rPr>
            </w:pPr>
          </w:p>
        </w:tc>
        <w:tc>
          <w:tcPr>
            <w:tcW w:w="1656" w:type="dxa"/>
          </w:tcPr>
          <w:p w:rsidR="004C7D42" w:rsidRPr="00172A93" w:rsidRDefault="004C7D42" w:rsidP="004C7D42">
            <w:pPr>
              <w:rPr>
                <w:rFonts w:ascii="Tahoma" w:hAnsi="Tahoma" w:cs="Tahoma"/>
                <w:lang w:val="en-US"/>
              </w:rPr>
            </w:pPr>
            <w:proofErr w:type="spellStart"/>
            <w:r w:rsidRPr="00172A93">
              <w:rPr>
                <w:rFonts w:ascii="Tahoma" w:hAnsi="Tahoma" w:cs="Tahoma"/>
                <w:lang w:val="en-US"/>
              </w:rPr>
              <w:t>Diakonia</w:t>
            </w:r>
            <w:proofErr w:type="spellEnd"/>
            <w:r w:rsidRPr="00172A93">
              <w:rPr>
                <w:rFonts w:ascii="Tahoma" w:hAnsi="Tahoma" w:cs="Tahoma"/>
                <w:lang w:val="en-US"/>
              </w:rPr>
              <w:t xml:space="preserve"> Zimbabwe</w:t>
            </w:r>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Default="004C7D42" w:rsidP="004C7D42">
            <w:pPr>
              <w:rPr>
                <w:rFonts w:ascii="Tahoma" w:hAnsi="Tahoma" w:cs="Tahoma"/>
                <w:lang w:val="en-US"/>
              </w:rPr>
            </w:pPr>
            <w:r>
              <w:rPr>
                <w:rFonts w:ascii="Tahoma" w:hAnsi="Tahoma" w:cs="Tahoma"/>
                <w:lang w:val="en-US"/>
              </w:rPr>
              <w:t>10</w:t>
            </w:r>
          </w:p>
        </w:tc>
        <w:tc>
          <w:tcPr>
            <w:tcW w:w="1386" w:type="dxa"/>
          </w:tcPr>
          <w:p w:rsidR="004C7D42" w:rsidRPr="00172A93" w:rsidRDefault="004C7D42" w:rsidP="004C7D42">
            <w:pPr>
              <w:rPr>
                <w:rFonts w:ascii="Tahoma" w:hAnsi="Tahoma" w:cs="Tahoma"/>
                <w:lang w:val="en-US"/>
              </w:rPr>
            </w:pPr>
            <w:r>
              <w:rPr>
                <w:rFonts w:ascii="Tahoma" w:hAnsi="Tahoma" w:cs="Tahoma"/>
                <w:lang w:val="en-US"/>
              </w:rPr>
              <w:t xml:space="preserve">COE - </w:t>
            </w:r>
            <w:r w:rsidRPr="00172A93">
              <w:rPr>
                <w:rFonts w:ascii="Tahoma" w:hAnsi="Tahoma" w:cs="Tahoma"/>
                <w:lang w:val="en-US"/>
              </w:rPr>
              <w:t xml:space="preserve">Citizen scoring </w:t>
            </w:r>
          </w:p>
        </w:tc>
        <w:tc>
          <w:tcPr>
            <w:tcW w:w="4028" w:type="dxa"/>
          </w:tcPr>
          <w:p w:rsidR="004C7D42" w:rsidRPr="00FE62BE" w:rsidRDefault="004C7D42" w:rsidP="004C7D42">
            <w:pPr>
              <w:pStyle w:val="ListParagraph"/>
              <w:numPr>
                <w:ilvl w:val="0"/>
                <w:numId w:val="15"/>
              </w:numPr>
              <w:rPr>
                <w:rFonts w:ascii="Tahoma" w:hAnsi="Tahoma" w:cs="Tahoma"/>
                <w:lang w:val="en-US"/>
              </w:rPr>
            </w:pPr>
            <w:r w:rsidRPr="00FE62BE">
              <w:rPr>
                <w:rFonts w:ascii="Tahoma" w:hAnsi="Tahoma" w:cs="Tahoma"/>
                <w:lang w:val="en-US"/>
              </w:rPr>
              <w:t>Scoring conducted by some councils</w:t>
            </w:r>
          </w:p>
          <w:p w:rsidR="004C7D42" w:rsidRPr="00FE62BE" w:rsidRDefault="004C7D42" w:rsidP="004C7D42">
            <w:pPr>
              <w:pStyle w:val="ListParagraph"/>
              <w:numPr>
                <w:ilvl w:val="0"/>
                <w:numId w:val="15"/>
              </w:numPr>
              <w:rPr>
                <w:rFonts w:ascii="Tahoma" w:hAnsi="Tahoma" w:cs="Tahoma"/>
                <w:lang w:val="en-US"/>
              </w:rPr>
            </w:pPr>
            <w:r w:rsidRPr="00FE62BE">
              <w:rPr>
                <w:rFonts w:ascii="Tahoma" w:hAnsi="Tahoma" w:cs="Tahoma"/>
                <w:lang w:val="en-US"/>
              </w:rPr>
              <w:t>Challenges noted as citizens not that aware of the action plans</w:t>
            </w:r>
          </w:p>
        </w:tc>
        <w:tc>
          <w:tcPr>
            <w:tcW w:w="4588" w:type="dxa"/>
          </w:tcPr>
          <w:p w:rsidR="004C7D42" w:rsidRPr="00FE62BE" w:rsidRDefault="004C7D42" w:rsidP="004C7D42">
            <w:pPr>
              <w:pStyle w:val="ListParagraph"/>
              <w:numPr>
                <w:ilvl w:val="0"/>
                <w:numId w:val="13"/>
              </w:numPr>
              <w:rPr>
                <w:rFonts w:ascii="Tahoma" w:hAnsi="Tahoma" w:cs="Tahoma"/>
                <w:lang w:val="en-US"/>
              </w:rPr>
            </w:pPr>
            <w:r w:rsidRPr="00FE62BE">
              <w:rPr>
                <w:rFonts w:ascii="Tahoma" w:hAnsi="Tahoma" w:cs="Tahoma"/>
                <w:lang w:val="en-US"/>
              </w:rPr>
              <w:t>Encourage councils to share plans with citizens</w:t>
            </w:r>
          </w:p>
          <w:p w:rsidR="004C7D42" w:rsidRPr="00FE62BE" w:rsidRDefault="004C7D42" w:rsidP="004C7D42">
            <w:pPr>
              <w:pStyle w:val="ListParagraph"/>
              <w:numPr>
                <w:ilvl w:val="0"/>
                <w:numId w:val="13"/>
              </w:numPr>
              <w:rPr>
                <w:rFonts w:ascii="Tahoma" w:hAnsi="Tahoma" w:cs="Tahoma"/>
                <w:lang w:val="en-US"/>
              </w:rPr>
            </w:pPr>
            <w:r w:rsidRPr="00FE62BE">
              <w:rPr>
                <w:rFonts w:ascii="Tahoma" w:hAnsi="Tahoma" w:cs="Tahoma"/>
                <w:lang w:val="en-US"/>
              </w:rPr>
              <w:t>Involve key stakeholders when developing action plans with new councils</w:t>
            </w:r>
          </w:p>
        </w:tc>
        <w:tc>
          <w:tcPr>
            <w:tcW w:w="1411" w:type="dxa"/>
          </w:tcPr>
          <w:p w:rsidR="004C7D42" w:rsidRPr="00172A93" w:rsidRDefault="004C7D42" w:rsidP="004C7D42">
            <w:pPr>
              <w:rPr>
                <w:rFonts w:ascii="Tahoma" w:hAnsi="Tahoma" w:cs="Tahoma"/>
                <w:lang w:val="en-US"/>
              </w:rPr>
            </w:pPr>
            <w:r w:rsidRPr="00172A93">
              <w:rPr>
                <w:rFonts w:ascii="Tahoma" w:hAnsi="Tahoma" w:cs="Tahoma"/>
                <w:lang w:val="en-US"/>
              </w:rPr>
              <w:t>LSF</w:t>
            </w:r>
          </w:p>
        </w:tc>
        <w:tc>
          <w:tcPr>
            <w:tcW w:w="1656" w:type="dxa"/>
          </w:tcPr>
          <w:p w:rsidR="004C7D42" w:rsidRPr="00172A93" w:rsidRDefault="004C7D42" w:rsidP="004C7D42">
            <w:pPr>
              <w:rPr>
                <w:rFonts w:ascii="Tahoma" w:hAnsi="Tahoma" w:cs="Tahoma"/>
                <w:lang w:val="en-US"/>
              </w:rPr>
            </w:pPr>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Pr="00172A93" w:rsidRDefault="004C7D42" w:rsidP="004C7D42">
            <w:pPr>
              <w:rPr>
                <w:rFonts w:ascii="Tahoma" w:hAnsi="Tahoma" w:cs="Tahoma"/>
                <w:lang w:val="en-US"/>
              </w:rPr>
            </w:pPr>
            <w:r w:rsidRPr="00172A93">
              <w:rPr>
                <w:rFonts w:ascii="Tahoma" w:hAnsi="Tahoma" w:cs="Tahoma"/>
                <w:lang w:val="en-US"/>
              </w:rPr>
              <w:t>11</w:t>
            </w:r>
          </w:p>
        </w:tc>
        <w:tc>
          <w:tcPr>
            <w:tcW w:w="1386" w:type="dxa"/>
          </w:tcPr>
          <w:p w:rsidR="004C7D42" w:rsidRPr="00172A93" w:rsidRDefault="004C7D42" w:rsidP="004C7D42">
            <w:pPr>
              <w:rPr>
                <w:rFonts w:ascii="Tahoma" w:hAnsi="Tahoma" w:cs="Tahoma"/>
                <w:lang w:val="en-US"/>
              </w:rPr>
            </w:pPr>
            <w:r w:rsidRPr="00172A93">
              <w:rPr>
                <w:rFonts w:ascii="Tahoma" w:hAnsi="Tahoma" w:cs="Tahoma"/>
                <w:lang w:val="en-US"/>
              </w:rPr>
              <w:t xml:space="preserve">Sunrise Campaign </w:t>
            </w:r>
          </w:p>
        </w:tc>
        <w:tc>
          <w:tcPr>
            <w:tcW w:w="4028" w:type="dxa"/>
          </w:tcPr>
          <w:p w:rsidR="004C7D42" w:rsidRPr="00FE62BE" w:rsidRDefault="004C7D42" w:rsidP="004C7D42">
            <w:pPr>
              <w:pStyle w:val="ListParagraph"/>
              <w:numPr>
                <w:ilvl w:val="0"/>
                <w:numId w:val="14"/>
              </w:numPr>
              <w:jc w:val="both"/>
              <w:rPr>
                <w:rFonts w:ascii="Tahoma" w:hAnsi="Tahoma" w:cs="Tahoma"/>
                <w:lang w:val="en-US"/>
              </w:rPr>
            </w:pPr>
            <w:r w:rsidRPr="00FE62BE">
              <w:rPr>
                <w:rFonts w:ascii="Tahoma" w:hAnsi="Tahoma" w:cs="Tahoma"/>
                <w:lang w:val="en-US"/>
              </w:rPr>
              <w:t>TOT conducted</w:t>
            </w:r>
          </w:p>
          <w:p w:rsidR="004C7D42" w:rsidRPr="00FE62BE" w:rsidRDefault="00B704F1" w:rsidP="004C7D42">
            <w:pPr>
              <w:pStyle w:val="ListParagraph"/>
              <w:numPr>
                <w:ilvl w:val="0"/>
                <w:numId w:val="14"/>
              </w:numPr>
              <w:jc w:val="both"/>
              <w:rPr>
                <w:rFonts w:ascii="Tahoma" w:hAnsi="Tahoma" w:cs="Tahoma"/>
                <w:lang w:val="en-US"/>
              </w:rPr>
            </w:pPr>
            <w:r>
              <w:rPr>
                <w:rFonts w:ascii="Tahoma" w:hAnsi="Tahoma" w:cs="Tahoma"/>
                <w:lang w:val="en-US"/>
              </w:rPr>
              <w:t xml:space="preserve">Of the 10 councils trained, </w:t>
            </w:r>
            <w:bookmarkStart w:id="0" w:name="_GoBack"/>
            <w:bookmarkEnd w:id="0"/>
            <w:r w:rsidR="004C7D42" w:rsidRPr="00FE62BE">
              <w:rPr>
                <w:rFonts w:ascii="Tahoma" w:hAnsi="Tahoma" w:cs="Tahoma"/>
                <w:lang w:val="en-US"/>
              </w:rPr>
              <w:t xml:space="preserve">only one council </w:t>
            </w:r>
            <w:proofErr w:type="spellStart"/>
            <w:r w:rsidR="004C7D42" w:rsidRPr="00FE62BE">
              <w:rPr>
                <w:rFonts w:ascii="Tahoma" w:hAnsi="Tahoma" w:cs="Tahoma"/>
                <w:lang w:val="en-US"/>
              </w:rPr>
              <w:t>Murehwa</w:t>
            </w:r>
            <w:proofErr w:type="spellEnd"/>
            <w:r w:rsidR="004C7D42" w:rsidRPr="00FE62BE">
              <w:rPr>
                <w:rFonts w:ascii="Tahoma" w:hAnsi="Tahoma" w:cs="Tahoma"/>
                <w:lang w:val="en-US"/>
              </w:rPr>
              <w:t xml:space="preserve"> has trained 30 women and targeting 5 women for sunrise campaign</w:t>
            </w:r>
          </w:p>
        </w:tc>
        <w:tc>
          <w:tcPr>
            <w:tcW w:w="4588" w:type="dxa"/>
          </w:tcPr>
          <w:p w:rsidR="004C7D42" w:rsidRPr="00172A93" w:rsidRDefault="004C7D42" w:rsidP="004C7D42">
            <w:pPr>
              <w:rPr>
                <w:rFonts w:ascii="Tahoma" w:hAnsi="Tahoma" w:cs="Tahoma"/>
                <w:lang w:val="en-US"/>
              </w:rPr>
            </w:pPr>
            <w:r w:rsidRPr="00172A93">
              <w:rPr>
                <w:rFonts w:ascii="Tahoma" w:hAnsi="Tahoma" w:cs="Tahoma"/>
                <w:lang w:val="en-US"/>
              </w:rPr>
              <w:t xml:space="preserve">GL to </w:t>
            </w:r>
            <w:proofErr w:type="spellStart"/>
            <w:r w:rsidRPr="00172A93">
              <w:rPr>
                <w:rFonts w:ascii="Tahoma" w:hAnsi="Tahoma" w:cs="Tahoma"/>
                <w:lang w:val="en-US"/>
              </w:rPr>
              <w:t>mobilise</w:t>
            </w:r>
            <w:proofErr w:type="spellEnd"/>
            <w:r w:rsidRPr="00172A93">
              <w:rPr>
                <w:rFonts w:ascii="Tahoma" w:hAnsi="Tahoma" w:cs="Tahoma"/>
                <w:lang w:val="en-US"/>
              </w:rPr>
              <w:t xml:space="preserve"> some resources and use interns to collect the stories, administer the GEI and train the 45 remaining women to meet target of 50</w:t>
            </w:r>
          </w:p>
        </w:tc>
        <w:tc>
          <w:tcPr>
            <w:tcW w:w="1411" w:type="dxa"/>
          </w:tcPr>
          <w:p w:rsidR="004C7D42" w:rsidRPr="00172A93" w:rsidRDefault="004C7D42" w:rsidP="004C7D42">
            <w:pPr>
              <w:rPr>
                <w:rFonts w:ascii="Tahoma" w:hAnsi="Tahoma" w:cs="Tahoma"/>
                <w:lang w:val="en-US"/>
              </w:rPr>
            </w:pPr>
            <w:r w:rsidRPr="00172A93">
              <w:rPr>
                <w:rFonts w:ascii="Tahoma" w:hAnsi="Tahoma" w:cs="Tahoma"/>
                <w:lang w:val="en-US"/>
              </w:rPr>
              <w:t xml:space="preserve">LSF </w:t>
            </w:r>
          </w:p>
        </w:tc>
        <w:tc>
          <w:tcPr>
            <w:tcW w:w="1656" w:type="dxa"/>
          </w:tcPr>
          <w:p w:rsidR="004C7D42" w:rsidRPr="00172A93" w:rsidRDefault="004C7D42" w:rsidP="004C7D42">
            <w:pPr>
              <w:rPr>
                <w:rFonts w:ascii="Tahoma" w:hAnsi="Tahoma" w:cs="Tahoma"/>
                <w:lang w:val="en-US"/>
              </w:rPr>
            </w:pPr>
            <w:r w:rsidRPr="00172A93">
              <w:rPr>
                <w:rFonts w:ascii="Tahoma" w:hAnsi="Tahoma" w:cs="Tahoma"/>
                <w:lang w:val="en-US"/>
              </w:rPr>
              <w:t>Local consultancy fees</w:t>
            </w:r>
          </w:p>
          <w:p w:rsidR="004C7D42" w:rsidRPr="00172A93" w:rsidRDefault="004C7D42" w:rsidP="004C7D42">
            <w:pPr>
              <w:rPr>
                <w:rFonts w:ascii="Tahoma" w:hAnsi="Tahoma" w:cs="Tahoma"/>
                <w:lang w:val="en-US"/>
              </w:rPr>
            </w:pPr>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Pr="00172A93" w:rsidRDefault="004C7D42" w:rsidP="004C7D42">
            <w:pPr>
              <w:rPr>
                <w:rFonts w:ascii="Tahoma" w:hAnsi="Tahoma" w:cs="Tahoma"/>
                <w:lang w:val="en-US"/>
              </w:rPr>
            </w:pPr>
            <w:r w:rsidRPr="00172A93">
              <w:rPr>
                <w:rFonts w:ascii="Tahoma" w:hAnsi="Tahoma" w:cs="Tahoma"/>
                <w:lang w:val="en-US"/>
              </w:rPr>
              <w:t>14</w:t>
            </w:r>
          </w:p>
        </w:tc>
        <w:tc>
          <w:tcPr>
            <w:tcW w:w="1386" w:type="dxa"/>
          </w:tcPr>
          <w:p w:rsidR="004C7D42" w:rsidRPr="00172A93" w:rsidRDefault="004C7D42" w:rsidP="004C7D42">
            <w:pPr>
              <w:rPr>
                <w:rFonts w:ascii="Tahoma" w:hAnsi="Tahoma" w:cs="Tahoma"/>
                <w:lang w:val="en-US"/>
              </w:rPr>
            </w:pPr>
            <w:r w:rsidRPr="00172A93">
              <w:rPr>
                <w:rFonts w:ascii="Tahoma" w:hAnsi="Tahoma" w:cs="Tahoma"/>
                <w:lang w:val="en-US"/>
              </w:rPr>
              <w:t xml:space="preserve">GBV </w:t>
            </w:r>
            <w:r>
              <w:rPr>
                <w:rFonts w:ascii="Tahoma" w:hAnsi="Tahoma" w:cs="Tahoma"/>
                <w:lang w:val="en-US"/>
              </w:rPr>
              <w:t xml:space="preserve">- </w:t>
            </w:r>
            <w:r w:rsidRPr="00172A93">
              <w:rPr>
                <w:rFonts w:ascii="Tahoma" w:hAnsi="Tahoma" w:cs="Tahoma"/>
                <w:lang w:val="en-US"/>
              </w:rPr>
              <w:t>Advocacy</w:t>
            </w:r>
          </w:p>
        </w:tc>
        <w:tc>
          <w:tcPr>
            <w:tcW w:w="4028" w:type="dxa"/>
          </w:tcPr>
          <w:p w:rsidR="004C7D42" w:rsidRPr="00FE62BE" w:rsidRDefault="004C7D42" w:rsidP="004C7D42">
            <w:pPr>
              <w:pStyle w:val="ListParagraph"/>
              <w:numPr>
                <w:ilvl w:val="0"/>
                <w:numId w:val="19"/>
              </w:numPr>
              <w:rPr>
                <w:rFonts w:ascii="Tahoma" w:hAnsi="Tahoma" w:cs="Tahoma"/>
                <w:lang w:val="en-US"/>
              </w:rPr>
            </w:pPr>
            <w:r w:rsidRPr="00FE62BE">
              <w:rPr>
                <w:rFonts w:ascii="Tahoma" w:hAnsi="Tahoma" w:cs="Tahoma"/>
                <w:lang w:val="en-US"/>
              </w:rPr>
              <w:t>COE councils have GBV action plans</w:t>
            </w:r>
          </w:p>
          <w:p w:rsidR="004C7D42" w:rsidRPr="00FE62BE" w:rsidRDefault="004C7D42" w:rsidP="004C7D42">
            <w:pPr>
              <w:pStyle w:val="ListParagraph"/>
              <w:numPr>
                <w:ilvl w:val="0"/>
                <w:numId w:val="19"/>
              </w:numPr>
              <w:rPr>
                <w:rFonts w:ascii="Tahoma" w:hAnsi="Tahoma" w:cs="Tahoma"/>
                <w:lang w:val="en-US"/>
              </w:rPr>
            </w:pPr>
            <w:r w:rsidRPr="00FE62BE">
              <w:rPr>
                <w:rFonts w:ascii="Tahoma" w:hAnsi="Tahoma" w:cs="Tahoma"/>
                <w:lang w:val="en-US"/>
              </w:rPr>
              <w:t>Few councils conduct the 16 days campaign</w:t>
            </w:r>
          </w:p>
        </w:tc>
        <w:tc>
          <w:tcPr>
            <w:tcW w:w="4588" w:type="dxa"/>
          </w:tcPr>
          <w:p w:rsidR="004C7D42" w:rsidRPr="00FE62BE" w:rsidRDefault="004C7D42" w:rsidP="004C7D42">
            <w:pPr>
              <w:pStyle w:val="ListParagraph"/>
              <w:numPr>
                <w:ilvl w:val="0"/>
                <w:numId w:val="17"/>
              </w:numPr>
              <w:rPr>
                <w:rFonts w:ascii="Tahoma" w:hAnsi="Tahoma" w:cs="Tahoma"/>
                <w:lang w:val="en-US"/>
              </w:rPr>
            </w:pPr>
            <w:r w:rsidRPr="00FE62BE">
              <w:rPr>
                <w:rFonts w:ascii="Tahoma" w:hAnsi="Tahoma" w:cs="Tahoma"/>
                <w:lang w:val="en-US"/>
              </w:rPr>
              <w:t>Encourage all COE councils to conduct 16 days events</w:t>
            </w:r>
          </w:p>
          <w:p w:rsidR="004C7D42" w:rsidRPr="00FE62BE" w:rsidRDefault="004C7D42" w:rsidP="004C7D42">
            <w:pPr>
              <w:pStyle w:val="ListParagraph"/>
              <w:numPr>
                <w:ilvl w:val="0"/>
                <w:numId w:val="17"/>
              </w:numPr>
              <w:rPr>
                <w:rFonts w:ascii="Tahoma" w:hAnsi="Tahoma" w:cs="Tahoma"/>
                <w:lang w:val="en-US"/>
              </w:rPr>
            </w:pPr>
            <w:r w:rsidRPr="00FE62BE">
              <w:rPr>
                <w:rFonts w:ascii="Tahoma" w:hAnsi="Tahoma" w:cs="Tahoma"/>
                <w:lang w:val="en-US"/>
              </w:rPr>
              <w:t>Councils to budget for 16 days activities</w:t>
            </w:r>
          </w:p>
        </w:tc>
        <w:tc>
          <w:tcPr>
            <w:tcW w:w="1411" w:type="dxa"/>
          </w:tcPr>
          <w:p w:rsidR="004C7D42" w:rsidRPr="00172A93" w:rsidRDefault="004C7D42" w:rsidP="004C7D42">
            <w:pPr>
              <w:rPr>
                <w:rFonts w:ascii="Tahoma" w:hAnsi="Tahoma" w:cs="Tahoma"/>
                <w:lang w:val="en-US"/>
              </w:rPr>
            </w:pPr>
            <w:r w:rsidRPr="00172A93">
              <w:rPr>
                <w:rFonts w:ascii="Tahoma" w:hAnsi="Tahoma" w:cs="Tahoma"/>
                <w:lang w:val="en-US"/>
              </w:rPr>
              <w:t>LSF</w:t>
            </w:r>
          </w:p>
        </w:tc>
        <w:tc>
          <w:tcPr>
            <w:tcW w:w="1656" w:type="dxa"/>
          </w:tcPr>
          <w:p w:rsidR="004C7D42" w:rsidRPr="00172A93" w:rsidRDefault="004C7D42" w:rsidP="004C7D42">
            <w:pPr>
              <w:rPr>
                <w:rFonts w:ascii="Tahoma" w:hAnsi="Tahoma" w:cs="Tahoma"/>
                <w:lang w:val="en-US"/>
              </w:rPr>
            </w:pPr>
            <w:proofErr w:type="spellStart"/>
            <w:r>
              <w:rPr>
                <w:rFonts w:ascii="Tahoma" w:hAnsi="Tahoma" w:cs="Tahoma"/>
                <w:lang w:val="en-US"/>
              </w:rPr>
              <w:t>Diakonia</w:t>
            </w:r>
            <w:proofErr w:type="spellEnd"/>
            <w:r>
              <w:rPr>
                <w:rFonts w:ascii="Tahoma" w:hAnsi="Tahoma" w:cs="Tahoma"/>
                <w:lang w:val="en-US"/>
              </w:rPr>
              <w:t>/</w:t>
            </w:r>
            <w:proofErr w:type="spellStart"/>
            <w:r>
              <w:rPr>
                <w:rFonts w:ascii="Tahoma" w:hAnsi="Tahoma" w:cs="Tahoma"/>
                <w:lang w:val="en-US"/>
              </w:rPr>
              <w:t>Sida</w:t>
            </w:r>
            <w:proofErr w:type="spellEnd"/>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Pr="00172A93" w:rsidRDefault="004C7D42" w:rsidP="004C7D42">
            <w:pPr>
              <w:rPr>
                <w:rFonts w:ascii="Tahoma" w:hAnsi="Tahoma" w:cs="Tahoma"/>
                <w:lang w:val="en-US"/>
              </w:rPr>
            </w:pPr>
            <w:r>
              <w:rPr>
                <w:rFonts w:ascii="Tahoma" w:hAnsi="Tahoma" w:cs="Tahoma"/>
                <w:lang w:val="en-US"/>
              </w:rPr>
              <w:t>14</w:t>
            </w:r>
          </w:p>
        </w:tc>
        <w:tc>
          <w:tcPr>
            <w:tcW w:w="1386" w:type="dxa"/>
          </w:tcPr>
          <w:p w:rsidR="004C7D42" w:rsidRPr="00172A93" w:rsidRDefault="004C7D42" w:rsidP="004C7D42">
            <w:pPr>
              <w:rPr>
                <w:rFonts w:ascii="Tahoma" w:hAnsi="Tahoma" w:cs="Tahoma"/>
                <w:lang w:val="en-US"/>
              </w:rPr>
            </w:pPr>
            <w:r>
              <w:rPr>
                <w:rFonts w:ascii="Tahoma" w:hAnsi="Tahoma" w:cs="Tahoma"/>
                <w:lang w:val="en-US"/>
              </w:rPr>
              <w:t>GBV -</w:t>
            </w:r>
            <w:r w:rsidRPr="00172A93">
              <w:rPr>
                <w:rFonts w:ascii="Tahoma" w:hAnsi="Tahoma" w:cs="Tahoma"/>
                <w:lang w:val="en-US"/>
              </w:rPr>
              <w:t xml:space="preserve">Action plans </w:t>
            </w:r>
          </w:p>
        </w:tc>
        <w:tc>
          <w:tcPr>
            <w:tcW w:w="4028" w:type="dxa"/>
          </w:tcPr>
          <w:p w:rsidR="004C7D42" w:rsidRPr="00172A93" w:rsidRDefault="004C7D42" w:rsidP="004C7D42">
            <w:pPr>
              <w:rPr>
                <w:rFonts w:ascii="Tahoma" w:hAnsi="Tahoma" w:cs="Tahoma"/>
                <w:lang w:val="en-US"/>
              </w:rPr>
            </w:pPr>
          </w:p>
        </w:tc>
        <w:tc>
          <w:tcPr>
            <w:tcW w:w="4588" w:type="dxa"/>
          </w:tcPr>
          <w:p w:rsidR="004C7D42" w:rsidRPr="00172A93" w:rsidRDefault="004C7D42" w:rsidP="004C7D42">
            <w:pPr>
              <w:rPr>
                <w:rFonts w:ascii="Tahoma" w:hAnsi="Tahoma" w:cs="Tahoma"/>
                <w:lang w:val="en-US"/>
              </w:rPr>
            </w:pPr>
            <w:r w:rsidRPr="00172A93">
              <w:rPr>
                <w:rFonts w:ascii="Tahoma" w:hAnsi="Tahoma" w:cs="Tahoma"/>
                <w:lang w:val="en-US"/>
              </w:rPr>
              <w:t>Review action plans and ensure SRHR focus</w:t>
            </w:r>
          </w:p>
        </w:tc>
        <w:tc>
          <w:tcPr>
            <w:tcW w:w="1411" w:type="dxa"/>
          </w:tcPr>
          <w:p w:rsidR="004C7D42" w:rsidRPr="00172A93" w:rsidRDefault="004C7D42" w:rsidP="004C7D42">
            <w:pPr>
              <w:rPr>
                <w:rFonts w:ascii="Tahoma" w:hAnsi="Tahoma" w:cs="Tahoma"/>
                <w:lang w:val="en-US"/>
              </w:rPr>
            </w:pPr>
            <w:r>
              <w:rPr>
                <w:rFonts w:ascii="Tahoma" w:hAnsi="Tahoma" w:cs="Tahoma"/>
                <w:lang w:val="en-US"/>
              </w:rPr>
              <w:t>AC</w:t>
            </w:r>
          </w:p>
        </w:tc>
        <w:tc>
          <w:tcPr>
            <w:tcW w:w="1656" w:type="dxa"/>
          </w:tcPr>
          <w:p w:rsidR="004C7D42" w:rsidRPr="00172A93" w:rsidRDefault="004C7D42" w:rsidP="004C7D42">
            <w:pPr>
              <w:rPr>
                <w:rFonts w:ascii="Tahoma" w:hAnsi="Tahoma" w:cs="Tahoma"/>
                <w:lang w:val="en-US"/>
              </w:rPr>
            </w:pPr>
            <w:proofErr w:type="spellStart"/>
            <w:r>
              <w:rPr>
                <w:rFonts w:ascii="Tahoma" w:hAnsi="Tahoma" w:cs="Tahoma"/>
                <w:lang w:val="en-US"/>
              </w:rPr>
              <w:t>Diakonia</w:t>
            </w:r>
            <w:proofErr w:type="spellEnd"/>
            <w:r>
              <w:rPr>
                <w:rFonts w:ascii="Tahoma" w:hAnsi="Tahoma" w:cs="Tahoma"/>
                <w:lang w:val="en-US"/>
              </w:rPr>
              <w:t>/</w:t>
            </w:r>
            <w:proofErr w:type="spellStart"/>
            <w:r>
              <w:rPr>
                <w:rFonts w:ascii="Tahoma" w:hAnsi="Tahoma" w:cs="Tahoma"/>
                <w:lang w:val="en-US"/>
              </w:rPr>
              <w:t>Sida</w:t>
            </w:r>
            <w:proofErr w:type="spellEnd"/>
          </w:p>
        </w:tc>
      </w:tr>
      <w:tr w:rsidR="004C7D42" w:rsidTr="00E559D1">
        <w:tc>
          <w:tcPr>
            <w:tcW w:w="1875" w:type="dxa"/>
          </w:tcPr>
          <w:p w:rsidR="004C7D42" w:rsidRPr="004A1C48" w:rsidRDefault="004C7D42" w:rsidP="004C7D42">
            <w:pPr>
              <w:rPr>
                <w:rFonts w:ascii="Tahoma" w:hAnsi="Tahoma" w:cs="Tahoma"/>
                <w:lang w:val="en-US"/>
              </w:rPr>
            </w:pPr>
          </w:p>
        </w:tc>
        <w:tc>
          <w:tcPr>
            <w:tcW w:w="1217" w:type="dxa"/>
          </w:tcPr>
          <w:p w:rsidR="004C7D42" w:rsidRPr="00172A93" w:rsidRDefault="004C7D42" w:rsidP="004C7D42">
            <w:pPr>
              <w:rPr>
                <w:rFonts w:ascii="Tahoma" w:hAnsi="Tahoma" w:cs="Tahoma"/>
                <w:lang w:val="en-US"/>
              </w:rPr>
            </w:pPr>
            <w:r>
              <w:rPr>
                <w:rFonts w:ascii="Tahoma" w:hAnsi="Tahoma" w:cs="Tahoma"/>
                <w:lang w:val="en-US"/>
              </w:rPr>
              <w:t>14</w:t>
            </w:r>
          </w:p>
        </w:tc>
        <w:tc>
          <w:tcPr>
            <w:tcW w:w="1386" w:type="dxa"/>
          </w:tcPr>
          <w:p w:rsidR="004C7D42" w:rsidRPr="00172A93" w:rsidRDefault="004C7D42" w:rsidP="004C7D42">
            <w:pPr>
              <w:rPr>
                <w:rFonts w:ascii="Tahoma" w:hAnsi="Tahoma" w:cs="Tahoma"/>
                <w:lang w:val="en-US"/>
              </w:rPr>
            </w:pPr>
            <w:r>
              <w:rPr>
                <w:rFonts w:ascii="Tahoma" w:hAnsi="Tahoma" w:cs="Tahoma"/>
                <w:lang w:val="en-US"/>
              </w:rPr>
              <w:t xml:space="preserve">GBV - </w:t>
            </w:r>
            <w:r w:rsidRPr="00172A93">
              <w:rPr>
                <w:rFonts w:ascii="Tahoma" w:hAnsi="Tahoma" w:cs="Tahoma"/>
                <w:lang w:val="en-US"/>
              </w:rPr>
              <w:t xml:space="preserve">SRHR </w:t>
            </w:r>
          </w:p>
        </w:tc>
        <w:tc>
          <w:tcPr>
            <w:tcW w:w="4028" w:type="dxa"/>
          </w:tcPr>
          <w:p w:rsidR="004C7D42" w:rsidRPr="00172A93" w:rsidRDefault="004C7D42" w:rsidP="004C7D42">
            <w:pPr>
              <w:rPr>
                <w:rFonts w:ascii="Tahoma" w:hAnsi="Tahoma" w:cs="Tahoma"/>
                <w:lang w:val="en-US"/>
              </w:rPr>
            </w:pPr>
            <w:r>
              <w:rPr>
                <w:rFonts w:ascii="Tahoma" w:hAnsi="Tahoma" w:cs="Tahoma"/>
                <w:lang w:val="en-US"/>
              </w:rPr>
              <w:t>All action plans have SRHR component</w:t>
            </w:r>
          </w:p>
        </w:tc>
        <w:tc>
          <w:tcPr>
            <w:tcW w:w="4588" w:type="dxa"/>
          </w:tcPr>
          <w:p w:rsidR="004C7D42" w:rsidRPr="00FE62BE" w:rsidRDefault="004C7D42" w:rsidP="004C7D42">
            <w:pPr>
              <w:pStyle w:val="ListParagraph"/>
              <w:numPr>
                <w:ilvl w:val="0"/>
                <w:numId w:val="18"/>
              </w:numPr>
              <w:rPr>
                <w:rFonts w:ascii="Tahoma" w:hAnsi="Tahoma" w:cs="Tahoma"/>
                <w:lang w:val="en-US"/>
              </w:rPr>
            </w:pPr>
            <w:r w:rsidRPr="00FE62BE">
              <w:rPr>
                <w:rFonts w:ascii="Tahoma" w:hAnsi="Tahoma" w:cs="Tahoma"/>
                <w:lang w:val="en-US"/>
              </w:rPr>
              <w:t>Engage with the Directors of Health Forum to ensure they take forward SRHR issues</w:t>
            </w:r>
          </w:p>
          <w:p w:rsidR="004C7D42" w:rsidRPr="00FE62BE" w:rsidRDefault="004C7D42" w:rsidP="004C7D42">
            <w:pPr>
              <w:pStyle w:val="ListParagraph"/>
              <w:numPr>
                <w:ilvl w:val="0"/>
                <w:numId w:val="18"/>
              </w:numPr>
              <w:rPr>
                <w:rFonts w:ascii="Tahoma" w:hAnsi="Tahoma" w:cs="Tahoma"/>
                <w:lang w:val="en-US"/>
              </w:rPr>
            </w:pPr>
            <w:r w:rsidRPr="00FE62BE">
              <w:rPr>
                <w:rFonts w:ascii="Tahoma" w:hAnsi="Tahoma" w:cs="Tahoma"/>
                <w:lang w:val="en-US"/>
              </w:rPr>
              <w:t>As Hub and spoke model being rolled out – more emphasis on SRHR</w:t>
            </w:r>
          </w:p>
          <w:p w:rsidR="004C7D42" w:rsidRPr="00E559D1" w:rsidRDefault="004C7D42" w:rsidP="004C7D42">
            <w:pPr>
              <w:pStyle w:val="ListParagraph"/>
              <w:numPr>
                <w:ilvl w:val="0"/>
                <w:numId w:val="18"/>
              </w:numPr>
              <w:rPr>
                <w:rFonts w:ascii="Tahoma" w:hAnsi="Tahoma" w:cs="Tahoma"/>
                <w:lang w:val="en-US"/>
              </w:rPr>
            </w:pPr>
            <w:r w:rsidRPr="00FE62BE">
              <w:rPr>
                <w:rFonts w:ascii="Tahoma" w:hAnsi="Tahoma" w:cs="Tahoma"/>
                <w:lang w:val="en-US"/>
              </w:rPr>
              <w:t xml:space="preserve">Engage the junior councilors </w:t>
            </w:r>
          </w:p>
        </w:tc>
        <w:tc>
          <w:tcPr>
            <w:tcW w:w="1411" w:type="dxa"/>
          </w:tcPr>
          <w:p w:rsidR="004C7D42" w:rsidRPr="00172A93" w:rsidRDefault="004C7D42" w:rsidP="004C7D42">
            <w:pPr>
              <w:rPr>
                <w:rFonts w:ascii="Tahoma" w:hAnsi="Tahoma" w:cs="Tahoma"/>
                <w:lang w:val="en-US"/>
              </w:rPr>
            </w:pPr>
            <w:r>
              <w:rPr>
                <w:rFonts w:ascii="Tahoma" w:hAnsi="Tahoma" w:cs="Tahoma"/>
                <w:lang w:val="en-US"/>
              </w:rPr>
              <w:t>Amplify change</w:t>
            </w:r>
          </w:p>
        </w:tc>
        <w:tc>
          <w:tcPr>
            <w:tcW w:w="1656" w:type="dxa"/>
          </w:tcPr>
          <w:p w:rsidR="004C7D42" w:rsidRPr="00172A93" w:rsidRDefault="004C7D42" w:rsidP="004C7D42">
            <w:pPr>
              <w:rPr>
                <w:rFonts w:ascii="Tahoma" w:hAnsi="Tahoma" w:cs="Tahoma"/>
                <w:lang w:val="en-US"/>
              </w:rPr>
            </w:pPr>
            <w:proofErr w:type="spellStart"/>
            <w:r>
              <w:rPr>
                <w:rFonts w:ascii="Tahoma" w:hAnsi="Tahoma" w:cs="Tahoma"/>
                <w:lang w:val="en-US"/>
              </w:rPr>
              <w:t>Diakonia</w:t>
            </w:r>
            <w:proofErr w:type="spellEnd"/>
            <w:r>
              <w:rPr>
                <w:rFonts w:ascii="Tahoma" w:hAnsi="Tahoma" w:cs="Tahoma"/>
                <w:lang w:val="en-US"/>
              </w:rPr>
              <w:t>/</w:t>
            </w:r>
            <w:proofErr w:type="spellStart"/>
            <w:r>
              <w:rPr>
                <w:rFonts w:ascii="Tahoma" w:hAnsi="Tahoma" w:cs="Tahoma"/>
                <w:lang w:val="en-US"/>
              </w:rPr>
              <w:t>Sida</w:t>
            </w:r>
            <w:proofErr w:type="spellEnd"/>
          </w:p>
        </w:tc>
      </w:tr>
    </w:tbl>
    <w:p w:rsidR="004A1C48" w:rsidRPr="003D41F1" w:rsidRDefault="004A1C48" w:rsidP="008F39B6">
      <w:pPr>
        <w:spacing w:after="0" w:line="240" w:lineRule="auto"/>
        <w:rPr>
          <w:rFonts w:ascii="Tahoma" w:hAnsi="Tahoma" w:cs="Tahoma"/>
          <w:b/>
          <w:lang w:val="en-US"/>
        </w:rPr>
      </w:pPr>
    </w:p>
    <w:sectPr w:rsidR="004A1C48" w:rsidRPr="003D41F1" w:rsidSect="003D41F1">
      <w:footerReference w:type="default" r:id="rId11"/>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D42" w:rsidRDefault="004C7D42" w:rsidP="00F335E7">
      <w:pPr>
        <w:spacing w:after="0" w:line="240" w:lineRule="auto"/>
      </w:pPr>
      <w:r>
        <w:separator/>
      </w:r>
    </w:p>
  </w:endnote>
  <w:endnote w:type="continuationSeparator" w:id="0">
    <w:p w:rsidR="004C7D42" w:rsidRDefault="004C7D42" w:rsidP="00F33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ato Regular">
    <w:altName w:val="Calibri"/>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6686583"/>
      <w:docPartObj>
        <w:docPartGallery w:val="Page Numbers (Bottom of Page)"/>
        <w:docPartUnique/>
      </w:docPartObj>
    </w:sdtPr>
    <w:sdtEndPr>
      <w:rPr>
        <w:noProof/>
      </w:rPr>
    </w:sdtEndPr>
    <w:sdtContent>
      <w:p w:rsidR="004C7D42" w:rsidRDefault="004C7D42">
        <w:pPr>
          <w:pStyle w:val="Footer"/>
          <w:jc w:val="right"/>
        </w:pPr>
        <w:r>
          <w:fldChar w:fldCharType="begin"/>
        </w:r>
        <w:r>
          <w:instrText xml:space="preserve"> PAGE   \* MERGEFORMAT </w:instrText>
        </w:r>
        <w:r>
          <w:fldChar w:fldCharType="separate"/>
        </w:r>
        <w:r w:rsidR="00B704F1">
          <w:rPr>
            <w:noProof/>
          </w:rPr>
          <w:t>10</w:t>
        </w:r>
        <w:r>
          <w:rPr>
            <w:noProof/>
          </w:rPr>
          <w:fldChar w:fldCharType="end"/>
        </w:r>
      </w:p>
    </w:sdtContent>
  </w:sdt>
  <w:p w:rsidR="004C7D42" w:rsidRDefault="004C7D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D42" w:rsidRDefault="004C7D42" w:rsidP="00F335E7">
      <w:pPr>
        <w:spacing w:after="0" w:line="240" w:lineRule="auto"/>
      </w:pPr>
      <w:r>
        <w:separator/>
      </w:r>
    </w:p>
  </w:footnote>
  <w:footnote w:type="continuationSeparator" w:id="0">
    <w:p w:rsidR="004C7D42" w:rsidRDefault="004C7D42" w:rsidP="00F335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1209"/>
    <w:multiLevelType w:val="hybridMultilevel"/>
    <w:tmpl w:val="4B38F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0F722E"/>
    <w:multiLevelType w:val="hybridMultilevel"/>
    <w:tmpl w:val="47E46622"/>
    <w:lvl w:ilvl="0" w:tplc="DAE076E2">
      <w:start w:val="16"/>
      <w:numFmt w:val="bullet"/>
      <w:lvlText w:val="-"/>
      <w:lvlJc w:val="left"/>
      <w:pPr>
        <w:ind w:left="360" w:hanging="360"/>
      </w:pPr>
      <w:rPr>
        <w:rFonts w:ascii="Tahoma" w:eastAsiaTheme="minorHAnsi"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C95398"/>
    <w:multiLevelType w:val="hybridMultilevel"/>
    <w:tmpl w:val="7F3ED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335B18"/>
    <w:multiLevelType w:val="hybridMultilevel"/>
    <w:tmpl w:val="F9D02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976F6A"/>
    <w:multiLevelType w:val="hybridMultilevel"/>
    <w:tmpl w:val="536EF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B25F85"/>
    <w:multiLevelType w:val="hybridMultilevel"/>
    <w:tmpl w:val="88D6D9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72421F"/>
    <w:multiLevelType w:val="hybridMultilevel"/>
    <w:tmpl w:val="A2308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8D66E5"/>
    <w:multiLevelType w:val="hybridMultilevel"/>
    <w:tmpl w:val="4A04E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4528FC"/>
    <w:multiLevelType w:val="hybridMultilevel"/>
    <w:tmpl w:val="041E4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D77F6A"/>
    <w:multiLevelType w:val="hybridMultilevel"/>
    <w:tmpl w:val="98C6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68D011A"/>
    <w:multiLevelType w:val="hybridMultilevel"/>
    <w:tmpl w:val="EF3210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A143F0A"/>
    <w:multiLevelType w:val="hybridMultilevel"/>
    <w:tmpl w:val="59F46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115728"/>
    <w:multiLevelType w:val="hybridMultilevel"/>
    <w:tmpl w:val="AA40C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B0240C"/>
    <w:multiLevelType w:val="hybridMultilevel"/>
    <w:tmpl w:val="42623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F27CEC"/>
    <w:multiLevelType w:val="hybridMultilevel"/>
    <w:tmpl w:val="914E0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D209DF"/>
    <w:multiLevelType w:val="hybridMultilevel"/>
    <w:tmpl w:val="9DD6C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BA509F"/>
    <w:multiLevelType w:val="hybridMultilevel"/>
    <w:tmpl w:val="409E74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1A05783"/>
    <w:multiLevelType w:val="hybridMultilevel"/>
    <w:tmpl w:val="25581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4B2EDA"/>
    <w:multiLevelType w:val="hybridMultilevel"/>
    <w:tmpl w:val="4BE4D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5F57C0"/>
    <w:multiLevelType w:val="hybridMultilevel"/>
    <w:tmpl w:val="2CDAF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636C11"/>
    <w:multiLevelType w:val="hybridMultilevel"/>
    <w:tmpl w:val="19AC2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052451"/>
    <w:multiLevelType w:val="hybridMultilevel"/>
    <w:tmpl w:val="D24E8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B777D3"/>
    <w:multiLevelType w:val="hybridMultilevel"/>
    <w:tmpl w:val="32BE1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702D4E"/>
    <w:multiLevelType w:val="hybridMultilevel"/>
    <w:tmpl w:val="765E7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A9417A"/>
    <w:multiLevelType w:val="hybridMultilevel"/>
    <w:tmpl w:val="35C2B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6678E8"/>
    <w:multiLevelType w:val="hybridMultilevel"/>
    <w:tmpl w:val="40046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8E03EA"/>
    <w:multiLevelType w:val="hybridMultilevel"/>
    <w:tmpl w:val="C45CB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9C7F8A"/>
    <w:multiLevelType w:val="hybridMultilevel"/>
    <w:tmpl w:val="5E4AD44A"/>
    <w:lvl w:ilvl="0" w:tplc="0809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58807DEA"/>
    <w:multiLevelType w:val="hybridMultilevel"/>
    <w:tmpl w:val="9F80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934EEE"/>
    <w:multiLevelType w:val="hybridMultilevel"/>
    <w:tmpl w:val="72966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F710D4"/>
    <w:multiLevelType w:val="hybridMultilevel"/>
    <w:tmpl w:val="B0702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2412239"/>
    <w:multiLevelType w:val="hybridMultilevel"/>
    <w:tmpl w:val="291C8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E972E5"/>
    <w:multiLevelType w:val="hybridMultilevel"/>
    <w:tmpl w:val="FD3EC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50027F"/>
    <w:multiLevelType w:val="hybridMultilevel"/>
    <w:tmpl w:val="EC064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456955"/>
    <w:multiLevelType w:val="hybridMultilevel"/>
    <w:tmpl w:val="00A2995C"/>
    <w:lvl w:ilvl="0" w:tplc="3766C45E">
      <w:numFmt w:val="bullet"/>
      <w:lvlText w:val="-"/>
      <w:lvlJc w:val="left"/>
      <w:pPr>
        <w:ind w:left="360" w:hanging="360"/>
      </w:pPr>
      <w:rPr>
        <w:rFonts w:ascii="Tahoma" w:eastAsiaTheme="minorHAnsi"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CBE560A"/>
    <w:multiLevelType w:val="hybridMultilevel"/>
    <w:tmpl w:val="08505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E5C62D7"/>
    <w:multiLevelType w:val="hybridMultilevel"/>
    <w:tmpl w:val="1C3C8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9C6BF6"/>
    <w:multiLevelType w:val="hybridMultilevel"/>
    <w:tmpl w:val="F404E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3"/>
  </w:num>
  <w:num w:numId="3">
    <w:abstractNumId w:val="5"/>
  </w:num>
  <w:num w:numId="4">
    <w:abstractNumId w:val="1"/>
  </w:num>
  <w:num w:numId="5">
    <w:abstractNumId w:val="29"/>
  </w:num>
  <w:num w:numId="6">
    <w:abstractNumId w:val="34"/>
  </w:num>
  <w:num w:numId="7">
    <w:abstractNumId w:val="2"/>
  </w:num>
  <w:num w:numId="8">
    <w:abstractNumId w:val="9"/>
  </w:num>
  <w:num w:numId="9">
    <w:abstractNumId w:val="25"/>
  </w:num>
  <w:num w:numId="10">
    <w:abstractNumId w:val="14"/>
  </w:num>
  <w:num w:numId="11">
    <w:abstractNumId w:val="15"/>
  </w:num>
  <w:num w:numId="12">
    <w:abstractNumId w:val="33"/>
  </w:num>
  <w:num w:numId="13">
    <w:abstractNumId w:val="11"/>
  </w:num>
  <w:num w:numId="14">
    <w:abstractNumId w:val="20"/>
  </w:num>
  <w:num w:numId="15">
    <w:abstractNumId w:val="23"/>
  </w:num>
  <w:num w:numId="16">
    <w:abstractNumId w:val="32"/>
  </w:num>
  <w:num w:numId="17">
    <w:abstractNumId w:val="37"/>
  </w:num>
  <w:num w:numId="18">
    <w:abstractNumId w:val="8"/>
  </w:num>
  <w:num w:numId="19">
    <w:abstractNumId w:val="35"/>
  </w:num>
  <w:num w:numId="20">
    <w:abstractNumId w:val="30"/>
  </w:num>
  <w:num w:numId="21">
    <w:abstractNumId w:val="7"/>
  </w:num>
  <w:num w:numId="22">
    <w:abstractNumId w:val="10"/>
  </w:num>
  <w:num w:numId="23">
    <w:abstractNumId w:val="16"/>
  </w:num>
  <w:num w:numId="24">
    <w:abstractNumId w:val="31"/>
  </w:num>
  <w:num w:numId="25">
    <w:abstractNumId w:val="36"/>
  </w:num>
  <w:num w:numId="26">
    <w:abstractNumId w:val="19"/>
  </w:num>
  <w:num w:numId="27">
    <w:abstractNumId w:val="28"/>
  </w:num>
  <w:num w:numId="28">
    <w:abstractNumId w:val="18"/>
  </w:num>
  <w:num w:numId="29">
    <w:abstractNumId w:val="12"/>
  </w:num>
  <w:num w:numId="30">
    <w:abstractNumId w:val="27"/>
  </w:num>
  <w:num w:numId="31">
    <w:abstractNumId w:val="3"/>
  </w:num>
  <w:num w:numId="32">
    <w:abstractNumId w:val="26"/>
  </w:num>
  <w:num w:numId="33">
    <w:abstractNumId w:val="0"/>
  </w:num>
  <w:num w:numId="34">
    <w:abstractNumId w:val="17"/>
  </w:num>
  <w:num w:numId="35">
    <w:abstractNumId w:val="22"/>
  </w:num>
  <w:num w:numId="36">
    <w:abstractNumId w:val="21"/>
  </w:num>
  <w:num w:numId="37">
    <w:abstractNumId w:val="24"/>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1F1"/>
    <w:rsid w:val="00005056"/>
    <w:rsid w:val="00066869"/>
    <w:rsid w:val="00076321"/>
    <w:rsid w:val="00092E1D"/>
    <w:rsid w:val="000A7ACE"/>
    <w:rsid w:val="000D6AF6"/>
    <w:rsid w:val="00252621"/>
    <w:rsid w:val="0025350E"/>
    <w:rsid w:val="00255C6B"/>
    <w:rsid w:val="00265D54"/>
    <w:rsid w:val="00287D90"/>
    <w:rsid w:val="002F6795"/>
    <w:rsid w:val="00312239"/>
    <w:rsid w:val="0031464A"/>
    <w:rsid w:val="00342998"/>
    <w:rsid w:val="00343A45"/>
    <w:rsid w:val="00345E55"/>
    <w:rsid w:val="003D41F1"/>
    <w:rsid w:val="00400F86"/>
    <w:rsid w:val="00444DCD"/>
    <w:rsid w:val="00452BA9"/>
    <w:rsid w:val="00463D74"/>
    <w:rsid w:val="004A1C48"/>
    <w:rsid w:val="004A1EE0"/>
    <w:rsid w:val="004C164D"/>
    <w:rsid w:val="004C7D42"/>
    <w:rsid w:val="004D5E5B"/>
    <w:rsid w:val="004E5AF6"/>
    <w:rsid w:val="00514039"/>
    <w:rsid w:val="00521A62"/>
    <w:rsid w:val="00544A48"/>
    <w:rsid w:val="00561265"/>
    <w:rsid w:val="00594D79"/>
    <w:rsid w:val="0065057A"/>
    <w:rsid w:val="006963ED"/>
    <w:rsid w:val="006C4715"/>
    <w:rsid w:val="006F6AFC"/>
    <w:rsid w:val="007030DE"/>
    <w:rsid w:val="00722880"/>
    <w:rsid w:val="0076500B"/>
    <w:rsid w:val="007C106D"/>
    <w:rsid w:val="008037E5"/>
    <w:rsid w:val="00840047"/>
    <w:rsid w:val="0086119C"/>
    <w:rsid w:val="008F39B6"/>
    <w:rsid w:val="008F5E72"/>
    <w:rsid w:val="009054F8"/>
    <w:rsid w:val="00962169"/>
    <w:rsid w:val="00965A88"/>
    <w:rsid w:val="00A4736D"/>
    <w:rsid w:val="00A513CF"/>
    <w:rsid w:val="00A618A3"/>
    <w:rsid w:val="00A829B8"/>
    <w:rsid w:val="00A83422"/>
    <w:rsid w:val="00A938F5"/>
    <w:rsid w:val="00AA43A7"/>
    <w:rsid w:val="00AA68B3"/>
    <w:rsid w:val="00AC4337"/>
    <w:rsid w:val="00AE3472"/>
    <w:rsid w:val="00B07EE8"/>
    <w:rsid w:val="00B12251"/>
    <w:rsid w:val="00B704F1"/>
    <w:rsid w:val="00B80282"/>
    <w:rsid w:val="00B80F75"/>
    <w:rsid w:val="00BB486A"/>
    <w:rsid w:val="00BC389D"/>
    <w:rsid w:val="00BC4DB4"/>
    <w:rsid w:val="00BD1626"/>
    <w:rsid w:val="00BE3466"/>
    <w:rsid w:val="00CA6A0D"/>
    <w:rsid w:val="00CB7AD6"/>
    <w:rsid w:val="00CC6B02"/>
    <w:rsid w:val="00D03B49"/>
    <w:rsid w:val="00D35E34"/>
    <w:rsid w:val="00DC516E"/>
    <w:rsid w:val="00E27CB0"/>
    <w:rsid w:val="00E37B88"/>
    <w:rsid w:val="00E466D9"/>
    <w:rsid w:val="00E559D1"/>
    <w:rsid w:val="00E610BC"/>
    <w:rsid w:val="00E72C98"/>
    <w:rsid w:val="00E85167"/>
    <w:rsid w:val="00F11257"/>
    <w:rsid w:val="00F325E6"/>
    <w:rsid w:val="00F335E7"/>
    <w:rsid w:val="00F33D90"/>
    <w:rsid w:val="00F81738"/>
    <w:rsid w:val="00FD11C6"/>
    <w:rsid w:val="00FE6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F34AC-A248-46DE-A378-552DE2CE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1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1C48"/>
    <w:pPr>
      <w:ind w:left="720"/>
      <w:contextualSpacing/>
    </w:pPr>
  </w:style>
  <w:style w:type="paragraph" w:styleId="Header">
    <w:name w:val="header"/>
    <w:basedOn w:val="Normal"/>
    <w:link w:val="HeaderChar"/>
    <w:uiPriority w:val="99"/>
    <w:unhideWhenUsed/>
    <w:rsid w:val="00F335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5E7"/>
  </w:style>
  <w:style w:type="paragraph" w:styleId="Footer">
    <w:name w:val="footer"/>
    <w:basedOn w:val="Normal"/>
    <w:link w:val="FooterChar"/>
    <w:uiPriority w:val="99"/>
    <w:unhideWhenUsed/>
    <w:rsid w:val="00F335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5E7"/>
  </w:style>
  <w:style w:type="character" w:styleId="Hyperlink">
    <w:name w:val="Hyperlink"/>
    <w:basedOn w:val="DefaultParagraphFont"/>
    <w:uiPriority w:val="99"/>
    <w:semiHidden/>
    <w:unhideWhenUsed/>
    <w:rsid w:val="006963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93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enderlinks.org.za/countries/mauriti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enderlinks.org.za/mauritius/political-dialogue-place-women-politics-mauriti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genderlinks.org.za/what-we-do/sadc-gender-protocol/mauritius/mauritius-childnotbride-the-fight-is-on-to-end-child-marriage-in-mauritius/" TargetMode="External"/><Relationship Id="rId4" Type="http://schemas.openxmlformats.org/officeDocument/2006/relationships/webSettings" Target="webSettings.xml"/><Relationship Id="rId9" Type="http://schemas.openxmlformats.org/officeDocument/2006/relationships/hyperlink" Target="https://www.facebook.com/GLMaurit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1046</TotalTime>
  <Pages>11</Pages>
  <Words>2272</Words>
  <Characters>12956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Sifiso Dube</dc:creator>
  <cp:keywords/>
  <dc:description/>
  <cp:lastModifiedBy>Sifiso Dube</cp:lastModifiedBy>
  <cp:revision>37</cp:revision>
  <dcterms:created xsi:type="dcterms:W3CDTF">2018-08-13T14:30:00Z</dcterms:created>
  <dcterms:modified xsi:type="dcterms:W3CDTF">2018-08-14T11:10:00Z</dcterms:modified>
</cp:coreProperties>
</file>