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590F0" w14:textId="76360388" w:rsidR="007D125A" w:rsidRPr="00BB4829" w:rsidRDefault="00AF0558" w:rsidP="007D125A">
      <w:pPr>
        <w:rPr>
          <w:rFonts w:ascii="Tahoma" w:hAnsi="Tahoma" w:cs="Tahoma"/>
          <w:b/>
        </w:rPr>
      </w:pPr>
      <w:r w:rsidRPr="00D40287">
        <w:rPr>
          <w:rFonts w:ascii="Tahoma" w:hAnsi="Tahoma" w:cs="Tahoma"/>
          <w:b/>
          <w:noProof/>
          <w:highlight w:val="yellow"/>
          <w:lang w:val="en-GB" w:eastAsia="en-GB"/>
        </w:rPr>
        <w:drawing>
          <wp:anchor distT="0" distB="0" distL="114300" distR="114300" simplePos="0" relativeHeight="251658752" behindDoc="0" locked="0" layoutInCell="1" allowOverlap="1" wp14:anchorId="0C4483B5" wp14:editId="11326C66">
            <wp:simplePos x="0" y="0"/>
            <wp:positionH relativeFrom="margin">
              <wp:posOffset>5534660</wp:posOffset>
            </wp:positionH>
            <wp:positionV relativeFrom="margin">
              <wp:align>top</wp:align>
            </wp:positionV>
            <wp:extent cx="1022350" cy="579120"/>
            <wp:effectExtent l="0" t="0" r="6350" b="0"/>
            <wp:wrapSquare wrapText="bothSides"/>
            <wp:docPr id="25" name="Picture 25" descr="WOS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SS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0287">
        <w:rPr>
          <w:rFonts w:ascii="Tahoma" w:hAnsi="Tahoma" w:cs="Tahoma"/>
          <w:b/>
          <w:noProof/>
          <w:highlight w:val="yellow"/>
          <w:lang w:val="en-GB" w:eastAsia="en-GB"/>
        </w:rPr>
        <w:drawing>
          <wp:anchor distT="0" distB="0" distL="114300" distR="114300" simplePos="0" relativeHeight="251609600" behindDoc="1" locked="0" layoutInCell="1" allowOverlap="1" wp14:anchorId="53E89C0C" wp14:editId="1DF260E5">
            <wp:simplePos x="0" y="0"/>
            <wp:positionH relativeFrom="margin">
              <wp:posOffset>4574540</wp:posOffset>
            </wp:positionH>
            <wp:positionV relativeFrom="margin">
              <wp:align>top</wp:align>
            </wp:positionV>
            <wp:extent cx="831850" cy="803910"/>
            <wp:effectExtent l="0" t="0" r="6350" b="0"/>
            <wp:wrapSquare wrapText="bothSides"/>
            <wp:docPr id="22" name="Picture 22" descr="WVL-SA logoFINAL2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VL-SA logoFINAL2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0287">
        <w:rPr>
          <w:rFonts w:ascii="Tahoma" w:hAnsi="Tahoma" w:cs="Tahoma"/>
          <w:b/>
          <w:noProof/>
          <w:highlight w:val="yellow"/>
          <w:lang w:val="en-GB" w:eastAsia="en-GB"/>
        </w:rPr>
        <w:drawing>
          <wp:anchor distT="0" distB="0" distL="114300" distR="114300" simplePos="0" relativeHeight="251634176" behindDoc="0" locked="0" layoutInCell="1" allowOverlap="1" wp14:anchorId="1D325C31" wp14:editId="1866861E">
            <wp:simplePos x="0" y="0"/>
            <wp:positionH relativeFrom="margin">
              <wp:posOffset>3493770</wp:posOffset>
            </wp:positionH>
            <wp:positionV relativeFrom="margin">
              <wp:align>top</wp:align>
            </wp:positionV>
            <wp:extent cx="1062990" cy="577850"/>
            <wp:effectExtent l="0" t="0" r="381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706880" behindDoc="0" locked="0" layoutInCell="1" allowOverlap="1" wp14:anchorId="2D4064E2" wp14:editId="1154E809">
            <wp:simplePos x="0" y="0"/>
            <wp:positionH relativeFrom="margin">
              <wp:posOffset>1692910</wp:posOffset>
            </wp:positionH>
            <wp:positionV relativeFrom="topMargin">
              <wp:posOffset>1003300</wp:posOffset>
            </wp:positionV>
            <wp:extent cx="1765300" cy="421710"/>
            <wp:effectExtent l="0" t="0" r="6350" b="0"/>
            <wp:wrapSquare wrapText="bothSides"/>
            <wp:docPr id="12" name="Picture 12" descr="Gender Lin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nder Link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42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noProof/>
          <w:lang w:val="en-GB" w:eastAsia="en-GB"/>
        </w:rPr>
        <w:drawing>
          <wp:anchor distT="0" distB="0" distL="114300" distR="114300" simplePos="0" relativeHeight="251729408" behindDoc="0" locked="0" layoutInCell="1" allowOverlap="1" wp14:anchorId="361E6760" wp14:editId="589D6BF0">
            <wp:simplePos x="0" y="0"/>
            <wp:positionH relativeFrom="page">
              <wp:posOffset>1455420</wp:posOffset>
            </wp:positionH>
            <wp:positionV relativeFrom="paragraph">
              <wp:posOffset>0</wp:posOffset>
            </wp:positionV>
            <wp:extent cx="1056005" cy="770890"/>
            <wp:effectExtent l="0" t="0" r="0" b="0"/>
            <wp:wrapSquare wrapText="bothSides"/>
            <wp:docPr id="15774958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495825" name="Picture 157749582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0287">
        <w:rPr>
          <w:rFonts w:ascii="Tahoma" w:hAnsi="Tahoma" w:cs="Tahoma"/>
          <w:b/>
          <w:noProof/>
          <w:highlight w:val="yellow"/>
          <w:lang w:val="en-GB" w:eastAsia="en-GB"/>
        </w:rPr>
        <w:drawing>
          <wp:anchor distT="0" distB="0" distL="114300" distR="114300" simplePos="0" relativeHeight="251681280" behindDoc="0" locked="0" layoutInCell="1" allowOverlap="1" wp14:anchorId="37BD9935" wp14:editId="4CBF4A8D">
            <wp:simplePos x="0" y="0"/>
            <wp:positionH relativeFrom="margin">
              <wp:posOffset>-436880</wp:posOffset>
            </wp:positionH>
            <wp:positionV relativeFrom="margin">
              <wp:posOffset>97155</wp:posOffset>
            </wp:positionV>
            <wp:extent cx="812800" cy="560705"/>
            <wp:effectExtent l="0" t="0" r="6350" b="0"/>
            <wp:wrapSquare wrapText="bothSides"/>
            <wp:docPr id="26" name="Picture 26" descr="Marang Southern Africa LGBTIQ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ang Southern Africa LGBTIQ F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386499" w14:textId="77777777" w:rsidR="00963FC3" w:rsidRDefault="00963FC3" w:rsidP="00963FC3">
      <w:pPr>
        <w:pStyle w:val="NormalWeb"/>
        <w:spacing w:before="0" w:beforeAutospacing="0" w:after="0" w:afterAutospacing="0"/>
        <w:rPr>
          <w:rFonts w:ascii="Tahoma" w:hAnsi="Tahoma" w:cs="Tahoma"/>
          <w:b/>
        </w:rPr>
      </w:pPr>
    </w:p>
    <w:p w14:paraId="264DA992" w14:textId="77777777" w:rsidR="00963FC3" w:rsidRDefault="00963FC3" w:rsidP="00963FC3">
      <w:pPr>
        <w:pStyle w:val="NormalWeb"/>
        <w:spacing w:before="0" w:beforeAutospacing="0" w:after="0" w:afterAutospacing="0"/>
        <w:rPr>
          <w:rFonts w:ascii="Tahoma" w:hAnsi="Tahoma" w:cs="Tahoma"/>
          <w:b/>
        </w:rPr>
      </w:pPr>
    </w:p>
    <w:p w14:paraId="1C917EA6" w14:textId="77777777" w:rsidR="00963FC3" w:rsidRDefault="00963FC3" w:rsidP="00963FC3">
      <w:pPr>
        <w:pStyle w:val="NormalWeb"/>
        <w:spacing w:before="0" w:beforeAutospacing="0" w:after="0" w:afterAutospacing="0"/>
        <w:rPr>
          <w:rFonts w:ascii="Tahoma" w:hAnsi="Tahoma" w:cs="Tahoma"/>
          <w:b/>
        </w:rPr>
      </w:pPr>
    </w:p>
    <w:p w14:paraId="5FEF4DD6" w14:textId="18BE88D8" w:rsidR="00963FC3" w:rsidRDefault="0059267A" w:rsidP="00963FC3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Summit O</w:t>
      </w:r>
      <w:r w:rsidR="007D125A" w:rsidRPr="0059267A">
        <w:rPr>
          <w:rFonts w:ascii="Tahoma" w:hAnsi="Tahoma" w:cs="Tahoma"/>
          <w:b/>
        </w:rPr>
        <w:t xml:space="preserve">pening </w:t>
      </w:r>
      <w:r>
        <w:rPr>
          <w:rFonts w:ascii="Tahoma" w:hAnsi="Tahoma" w:cs="Tahoma"/>
          <w:b/>
        </w:rPr>
        <w:t>Ceremony</w:t>
      </w:r>
    </w:p>
    <w:p w14:paraId="3595EC0E" w14:textId="6922F455" w:rsidR="007D125A" w:rsidRPr="000E0608" w:rsidRDefault="0059267A" w:rsidP="00963FC3">
      <w:pPr>
        <w:pStyle w:val="NormalWeb"/>
        <w:spacing w:before="0" w:beforeAutospacing="0" w:after="0" w:afterAutospacing="0"/>
        <w:jc w:val="center"/>
        <w:rPr>
          <w:rFonts w:eastAsia="Times New Roman"/>
          <w:color w:val="auto"/>
          <w:lang w:val="en-GB" w:eastAsia="en-GB"/>
        </w:rPr>
      </w:pPr>
      <w:r>
        <w:rPr>
          <w:rFonts w:ascii="Tahoma" w:hAnsi="Tahoma" w:cs="Tahoma"/>
          <w:b/>
        </w:rPr>
        <w:t>P</w:t>
      </w:r>
      <w:r w:rsidR="007D125A" w:rsidRPr="0059267A">
        <w:rPr>
          <w:rFonts w:ascii="Tahoma" w:hAnsi="Tahoma" w:cs="Tahoma"/>
          <w:b/>
        </w:rPr>
        <w:t>rogramme</w:t>
      </w:r>
    </w:p>
    <w:p w14:paraId="538D96A6" w14:textId="77777777" w:rsidR="007D125A" w:rsidRDefault="007D125A" w:rsidP="00963FC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Opening and Launch of the I-Stories</w:t>
      </w:r>
    </w:p>
    <w:p w14:paraId="79D935AB" w14:textId="77777777" w:rsidR="007D125A" w:rsidRDefault="007D125A" w:rsidP="00963FC3">
      <w:pPr>
        <w:tabs>
          <w:tab w:val="left" w:pos="3230"/>
          <w:tab w:val="center" w:pos="4513"/>
        </w:tabs>
        <w:jc w:val="both"/>
        <w:rPr>
          <w:rFonts w:ascii="Tahoma" w:hAnsi="Tahoma" w:cs="Tahoma"/>
        </w:rPr>
      </w:pPr>
    </w:p>
    <w:p w14:paraId="1CECD962" w14:textId="77777777" w:rsidR="007D125A" w:rsidRPr="008D5452" w:rsidRDefault="007D125A" w:rsidP="007D125A">
      <w:pPr>
        <w:tabs>
          <w:tab w:val="left" w:pos="3230"/>
          <w:tab w:val="center" w:pos="4513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Date: Sunday, 15</w:t>
      </w:r>
      <w:r w:rsidRPr="008D5452">
        <w:rPr>
          <w:rFonts w:ascii="Tahoma" w:hAnsi="Tahoma" w:cs="Tahoma"/>
        </w:rPr>
        <w:t xml:space="preserve"> March 2026</w:t>
      </w:r>
    </w:p>
    <w:p w14:paraId="455C4C9C" w14:textId="77777777" w:rsidR="007D125A" w:rsidRPr="008D5452" w:rsidRDefault="007D125A" w:rsidP="007D125A">
      <w:pPr>
        <w:rPr>
          <w:rFonts w:ascii="Tahoma" w:hAnsi="Tahoma" w:cs="Tahoma"/>
        </w:rPr>
      </w:pPr>
      <w:r w:rsidRPr="008D5452">
        <w:rPr>
          <w:rFonts w:ascii="Tahoma" w:hAnsi="Tahoma" w:cs="Tahoma"/>
        </w:rPr>
        <w:t xml:space="preserve">Venue: </w:t>
      </w:r>
      <w:hyperlink r:id="rId13" w:history="1">
        <w:r w:rsidRPr="008D5452">
          <w:rPr>
            <w:rStyle w:val="Hyperlink"/>
            <w:rFonts w:ascii="Tahoma" w:hAnsi="Tahoma" w:cs="Tahoma"/>
          </w:rPr>
          <w:t>Kopanong Hotel and Conference Centre</w:t>
        </w:r>
      </w:hyperlink>
      <w:r w:rsidRPr="008D5452">
        <w:rPr>
          <w:rFonts w:ascii="Tahoma" w:hAnsi="Tahoma" w:cs="Tahoma"/>
        </w:rPr>
        <w:t xml:space="preserve">, </w:t>
      </w:r>
    </w:p>
    <w:p w14:paraId="00F3C582" w14:textId="77777777" w:rsidR="007D125A" w:rsidRPr="008D5452" w:rsidRDefault="007D125A" w:rsidP="007D125A">
      <w:pPr>
        <w:rPr>
          <w:rFonts w:ascii="Tahoma" w:hAnsi="Tahoma" w:cs="Tahoma"/>
        </w:rPr>
      </w:pPr>
      <w:r w:rsidRPr="008D5452">
        <w:rPr>
          <w:rFonts w:ascii="Tahoma" w:hAnsi="Tahoma" w:cs="Tahoma"/>
        </w:rPr>
        <w:t xml:space="preserve">Address: 243 Glen Glory Rd, Norton’s Home Estates, Benoni </w:t>
      </w:r>
    </w:p>
    <w:p w14:paraId="22ECAE9F" w14:textId="77777777" w:rsidR="007D125A" w:rsidRPr="008D5452" w:rsidRDefault="007D125A" w:rsidP="007D125A">
      <w:pPr>
        <w:rPr>
          <w:rFonts w:ascii="Tahoma" w:hAnsi="Tahoma" w:cs="Tahoma"/>
        </w:rPr>
      </w:pPr>
      <w:r w:rsidRPr="008D5452">
        <w:rPr>
          <w:rFonts w:ascii="Tahoma" w:hAnsi="Tahoma" w:cs="Tahoma"/>
        </w:rPr>
        <w:t>Time: 1</w:t>
      </w:r>
      <w:r>
        <w:rPr>
          <w:rFonts w:ascii="Tahoma" w:hAnsi="Tahoma" w:cs="Tahoma"/>
        </w:rPr>
        <w:t>8h0</w:t>
      </w:r>
      <w:r w:rsidRPr="008D5452">
        <w:rPr>
          <w:rFonts w:ascii="Tahoma" w:hAnsi="Tahoma" w:cs="Tahoma"/>
        </w:rPr>
        <w:t>0 -</w:t>
      </w:r>
      <w:r>
        <w:rPr>
          <w:rFonts w:ascii="Tahoma" w:hAnsi="Tahoma" w:cs="Tahoma"/>
        </w:rPr>
        <w:t>19h3</w:t>
      </w:r>
      <w:r w:rsidRPr="008D5452">
        <w:rPr>
          <w:rFonts w:ascii="Tahoma" w:hAnsi="Tahoma" w:cs="Tahoma"/>
        </w:rPr>
        <w:t>0</w:t>
      </w:r>
    </w:p>
    <w:p w14:paraId="6CF3CB8C" w14:textId="77777777" w:rsidR="007D125A" w:rsidRDefault="007D125A" w:rsidP="007D125A">
      <w:pPr>
        <w:rPr>
          <w:rFonts w:ascii="Tahoma" w:hAnsi="Tahoma" w:cs="Tahoma"/>
          <w:b/>
        </w:rPr>
      </w:pPr>
    </w:p>
    <w:p w14:paraId="5FD4B1A1" w14:textId="77777777" w:rsidR="007D125A" w:rsidRDefault="007D125A" w:rsidP="007D125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Venue: Plenary</w:t>
      </w:r>
    </w:p>
    <w:p w14:paraId="7DAF6824" w14:textId="016DA00F" w:rsidR="007D125A" w:rsidRDefault="007D125A" w:rsidP="007D125A">
      <w:pPr>
        <w:rPr>
          <w:rFonts w:ascii="Tahoma" w:hAnsi="Tahoma" w:cs="Tahoma"/>
          <w:b/>
        </w:rPr>
      </w:pPr>
      <w:r w:rsidRPr="0059267A">
        <w:rPr>
          <w:rFonts w:ascii="Tahoma" w:hAnsi="Tahoma" w:cs="Tahoma"/>
          <w:b/>
        </w:rPr>
        <w:t>MC:</w:t>
      </w:r>
      <w:r w:rsidR="0059267A">
        <w:rPr>
          <w:rFonts w:ascii="Tahoma" w:hAnsi="Tahoma" w:cs="Tahoma"/>
          <w:b/>
        </w:rPr>
        <w:t xml:space="preserve"> Lusanda Mamba</w:t>
      </w:r>
    </w:p>
    <w:p w14:paraId="4D3B3A8B" w14:textId="77777777" w:rsidR="007D125A" w:rsidRDefault="007D125A" w:rsidP="007D125A">
      <w:pPr>
        <w:rPr>
          <w:rFonts w:ascii="Tahoma" w:hAnsi="Tahoma" w:cs="Tahoma"/>
          <w:b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3857"/>
        <w:gridCol w:w="3004"/>
      </w:tblGrid>
      <w:tr w:rsidR="007D125A" w:rsidRPr="008D5452" w14:paraId="1F16E689" w14:textId="77777777" w:rsidTr="00D77B32">
        <w:trPr>
          <w:trHeight w:val="232"/>
          <w:jc w:val="center"/>
        </w:trPr>
        <w:tc>
          <w:tcPr>
            <w:tcW w:w="1195" w:type="pct"/>
            <w:shd w:val="clear" w:color="auto" w:fill="C6D9F1"/>
            <w:hideMark/>
          </w:tcPr>
          <w:p w14:paraId="7441BDEF" w14:textId="77777777" w:rsidR="007D125A" w:rsidRPr="008D5452" w:rsidRDefault="007D125A" w:rsidP="00D77B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b/>
                <w:bCs/>
                <w:lang w:eastAsia="en-GB"/>
              </w:rPr>
              <w:t>Time</w:t>
            </w:r>
            <w:r w:rsidRPr="008D5452">
              <w:rPr>
                <w:rFonts w:ascii="Tahoma" w:hAnsi="Tahoma" w:cs="Tahoma"/>
                <w:lang w:eastAsia="en-GB"/>
              </w:rPr>
              <w:t> </w:t>
            </w:r>
          </w:p>
        </w:tc>
        <w:tc>
          <w:tcPr>
            <w:tcW w:w="2139" w:type="pct"/>
            <w:shd w:val="clear" w:color="auto" w:fill="C6D9F1"/>
            <w:hideMark/>
          </w:tcPr>
          <w:p w14:paraId="1920790E" w14:textId="77777777" w:rsidR="007D125A" w:rsidRPr="008D5452" w:rsidRDefault="007D125A" w:rsidP="00D77B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b/>
                <w:bCs/>
                <w:lang w:eastAsia="en-GB"/>
              </w:rPr>
              <w:t>Agenda Item</w:t>
            </w:r>
            <w:r w:rsidRPr="008D5452">
              <w:rPr>
                <w:rFonts w:ascii="Tahoma" w:hAnsi="Tahoma" w:cs="Tahoma"/>
                <w:lang w:eastAsia="en-GB"/>
              </w:rPr>
              <w:t> </w:t>
            </w:r>
          </w:p>
        </w:tc>
        <w:tc>
          <w:tcPr>
            <w:tcW w:w="1666" w:type="pct"/>
            <w:shd w:val="clear" w:color="auto" w:fill="C6D9F1"/>
            <w:hideMark/>
          </w:tcPr>
          <w:p w14:paraId="0DD0D20D" w14:textId="77777777" w:rsidR="007D125A" w:rsidRPr="008D5452" w:rsidRDefault="007D125A" w:rsidP="00D77B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b/>
                <w:bCs/>
                <w:lang w:eastAsia="en-GB"/>
              </w:rPr>
              <w:t>Who</w:t>
            </w:r>
            <w:r w:rsidRPr="008D5452">
              <w:rPr>
                <w:rFonts w:ascii="Tahoma" w:hAnsi="Tahoma" w:cs="Tahoma"/>
                <w:lang w:eastAsia="en-GB"/>
              </w:rPr>
              <w:t> </w:t>
            </w:r>
          </w:p>
        </w:tc>
      </w:tr>
      <w:tr w:rsidR="007D125A" w:rsidRPr="008D5452" w14:paraId="4D8666BC" w14:textId="77777777" w:rsidTr="00D77B32">
        <w:trPr>
          <w:trHeight w:val="232"/>
          <w:jc w:val="center"/>
        </w:trPr>
        <w:tc>
          <w:tcPr>
            <w:tcW w:w="1195" w:type="pct"/>
            <w:hideMark/>
          </w:tcPr>
          <w:p w14:paraId="4C96D6E2" w14:textId="012CB0B7" w:rsidR="007D125A" w:rsidRPr="008D5452" w:rsidRDefault="007D125A" w:rsidP="00D77B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18h00 - 18h</w:t>
            </w:r>
            <w:r w:rsidR="00F02596">
              <w:rPr>
                <w:rFonts w:ascii="Tahoma" w:hAnsi="Tahoma" w:cs="Tahoma"/>
                <w:lang w:eastAsia="en-GB"/>
              </w:rPr>
              <w:t>05</w:t>
            </w:r>
            <w:r w:rsidRPr="008D5452">
              <w:rPr>
                <w:rFonts w:ascii="Tahoma" w:hAnsi="Tahoma" w:cs="Tahoma"/>
                <w:lang w:eastAsia="en-GB"/>
              </w:rPr>
              <w:t> </w:t>
            </w:r>
          </w:p>
        </w:tc>
        <w:tc>
          <w:tcPr>
            <w:tcW w:w="2139" w:type="pct"/>
            <w:hideMark/>
          </w:tcPr>
          <w:p w14:paraId="51BE7005" w14:textId="5EEEA2C9" w:rsidR="007D125A" w:rsidRPr="008D5452" w:rsidRDefault="008E033E" w:rsidP="00D77B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Solidarity Songs &amp; Arrival Atmosphere (live acoustic welcome as people settle)</w:t>
            </w:r>
          </w:p>
        </w:tc>
        <w:tc>
          <w:tcPr>
            <w:tcW w:w="1666" w:type="pct"/>
          </w:tcPr>
          <w:p w14:paraId="11DC5A71" w14:textId="3EDB2CBD" w:rsidR="007D125A" w:rsidRPr="008D5452" w:rsidRDefault="008E033E" w:rsidP="00D77B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 xml:space="preserve">Virginia </w:t>
            </w:r>
            <w:proofErr w:type="spellStart"/>
            <w:r>
              <w:rPr>
                <w:rFonts w:ascii="Tahoma" w:hAnsi="Tahoma" w:cs="Tahoma"/>
                <w:lang w:eastAsia="en-GB"/>
              </w:rPr>
              <w:t>weNjinji</w:t>
            </w:r>
            <w:proofErr w:type="spellEnd"/>
            <w:r>
              <w:rPr>
                <w:rFonts w:ascii="Tahoma" w:hAnsi="Tahoma" w:cs="Tahoma"/>
                <w:lang w:eastAsia="en-GB"/>
              </w:rPr>
              <w:t xml:space="preserve"> Magwaza</w:t>
            </w:r>
          </w:p>
        </w:tc>
      </w:tr>
      <w:tr w:rsidR="007D125A" w:rsidRPr="008D5452" w14:paraId="3E0E1094" w14:textId="77777777" w:rsidTr="00D77B32">
        <w:trPr>
          <w:trHeight w:val="232"/>
          <w:jc w:val="center"/>
        </w:trPr>
        <w:tc>
          <w:tcPr>
            <w:tcW w:w="1195" w:type="pct"/>
            <w:hideMark/>
          </w:tcPr>
          <w:p w14:paraId="3820114A" w14:textId="526CC560" w:rsidR="007D125A" w:rsidRPr="008D5452" w:rsidRDefault="007D125A" w:rsidP="00D77B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lang w:eastAsia="en-GB"/>
              </w:rPr>
              <w:t>18h</w:t>
            </w:r>
            <w:r w:rsidR="00F02596">
              <w:rPr>
                <w:rFonts w:ascii="Tahoma" w:hAnsi="Tahoma" w:cs="Tahoma"/>
                <w:lang w:eastAsia="en-GB"/>
              </w:rPr>
              <w:t>05</w:t>
            </w:r>
            <w:r w:rsidRPr="008D5452">
              <w:rPr>
                <w:rFonts w:ascii="Tahoma" w:hAnsi="Tahoma" w:cs="Tahoma"/>
                <w:lang w:eastAsia="en-GB"/>
              </w:rPr>
              <w:t xml:space="preserve"> – 18h</w:t>
            </w:r>
            <w:r w:rsidR="00F02596">
              <w:rPr>
                <w:rFonts w:ascii="Tahoma" w:hAnsi="Tahoma" w:cs="Tahoma"/>
                <w:lang w:eastAsia="en-GB"/>
              </w:rPr>
              <w:t>30</w:t>
            </w:r>
          </w:p>
        </w:tc>
        <w:tc>
          <w:tcPr>
            <w:tcW w:w="2139" w:type="pct"/>
            <w:hideMark/>
          </w:tcPr>
          <w:p w14:paraId="4144194D" w14:textId="12ECBB13" w:rsidR="007D125A" w:rsidRPr="008D5452" w:rsidRDefault="00D95412" w:rsidP="00D77B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 xml:space="preserve">Ice breaker and welcome </w:t>
            </w:r>
            <w:r w:rsidR="003B226B">
              <w:rPr>
                <w:rFonts w:ascii="Tahoma" w:hAnsi="Tahoma" w:cs="Tahoma"/>
                <w:lang w:eastAsia="en-GB"/>
              </w:rPr>
              <w:t xml:space="preserve">– recognition of all partners and purpose </w:t>
            </w:r>
          </w:p>
        </w:tc>
        <w:tc>
          <w:tcPr>
            <w:tcW w:w="1666" w:type="pct"/>
          </w:tcPr>
          <w:p w14:paraId="6C8B7B82" w14:textId="13729CA3" w:rsidR="007D125A" w:rsidRPr="009C5E95" w:rsidRDefault="00A4327C" w:rsidP="00D77B32">
            <w:pPr>
              <w:textAlignment w:val="baseline"/>
              <w:rPr>
                <w:rFonts w:ascii="Tahoma" w:hAnsi="Tahoma" w:cs="Tahoma"/>
                <w:highlight w:val="yellow"/>
                <w:lang w:eastAsia="en-GB"/>
              </w:rPr>
            </w:pPr>
            <w:r w:rsidRPr="00A4327C">
              <w:rPr>
                <w:rFonts w:ascii="Tahoma" w:hAnsi="Tahoma" w:cs="Tahoma"/>
                <w:lang w:eastAsia="en-GB"/>
              </w:rPr>
              <w:t xml:space="preserve">Colleen Lowe Morna </w:t>
            </w:r>
          </w:p>
        </w:tc>
      </w:tr>
      <w:tr w:rsidR="007D125A" w:rsidRPr="008D5452" w14:paraId="698D969A" w14:textId="77777777" w:rsidTr="00D77B32">
        <w:trPr>
          <w:trHeight w:val="232"/>
          <w:jc w:val="center"/>
        </w:trPr>
        <w:tc>
          <w:tcPr>
            <w:tcW w:w="1195" w:type="pct"/>
            <w:hideMark/>
          </w:tcPr>
          <w:p w14:paraId="3C9EDC67" w14:textId="5DBAAEAD" w:rsidR="007D125A" w:rsidRPr="008D5452" w:rsidRDefault="007D125A" w:rsidP="00D77B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lang w:eastAsia="en-GB"/>
              </w:rPr>
              <w:t>18h</w:t>
            </w:r>
            <w:r w:rsidR="00F02596">
              <w:rPr>
                <w:rFonts w:ascii="Tahoma" w:hAnsi="Tahoma" w:cs="Tahoma"/>
                <w:lang w:eastAsia="en-GB"/>
              </w:rPr>
              <w:t>30</w:t>
            </w:r>
            <w:r w:rsidRPr="008D5452">
              <w:rPr>
                <w:rFonts w:ascii="Tahoma" w:hAnsi="Tahoma" w:cs="Tahoma"/>
                <w:lang w:eastAsia="en-GB"/>
              </w:rPr>
              <w:t xml:space="preserve"> - 18h35 </w:t>
            </w:r>
          </w:p>
        </w:tc>
        <w:tc>
          <w:tcPr>
            <w:tcW w:w="2139" w:type="pct"/>
          </w:tcPr>
          <w:p w14:paraId="357A1EB4" w14:textId="2AE78CB4" w:rsidR="007D125A" w:rsidRPr="008D5452" w:rsidRDefault="00AC799E" w:rsidP="00D77B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Marang Welcome &amp; Framing (power of stories, regional solidarity, why this moment matters)</w:t>
            </w:r>
          </w:p>
        </w:tc>
        <w:tc>
          <w:tcPr>
            <w:tcW w:w="1666" w:type="pct"/>
          </w:tcPr>
          <w:p w14:paraId="28F8BD94" w14:textId="6BFE3A38" w:rsidR="007D125A" w:rsidRPr="008D5452" w:rsidRDefault="002475A9" w:rsidP="00D77B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L</w:t>
            </w:r>
            <w:r w:rsidR="00F230F2">
              <w:rPr>
                <w:rFonts w:ascii="Tahoma" w:hAnsi="Tahoma" w:cs="Tahoma"/>
                <w:lang w:eastAsia="en-GB"/>
              </w:rPr>
              <w:t xml:space="preserve">usanda </w:t>
            </w:r>
            <w:r w:rsidR="00963FC3">
              <w:rPr>
                <w:rFonts w:ascii="Tahoma" w:hAnsi="Tahoma" w:cs="Tahoma"/>
                <w:lang w:eastAsia="en-GB"/>
              </w:rPr>
              <w:t xml:space="preserve">Mamba </w:t>
            </w:r>
          </w:p>
        </w:tc>
      </w:tr>
      <w:tr w:rsidR="007D125A" w:rsidRPr="008D5452" w14:paraId="3BF1ACF1" w14:textId="77777777" w:rsidTr="00D77B32">
        <w:trPr>
          <w:trHeight w:val="232"/>
          <w:jc w:val="center"/>
        </w:trPr>
        <w:tc>
          <w:tcPr>
            <w:tcW w:w="1195" w:type="pct"/>
            <w:hideMark/>
          </w:tcPr>
          <w:p w14:paraId="77D788DA" w14:textId="0BE5C554" w:rsidR="007D125A" w:rsidRPr="008D5452" w:rsidRDefault="007D125A" w:rsidP="00D77B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lang w:eastAsia="en-GB"/>
              </w:rPr>
              <w:t>18h35 - 18h</w:t>
            </w:r>
            <w:r w:rsidR="009D118F">
              <w:rPr>
                <w:rFonts w:ascii="Tahoma" w:hAnsi="Tahoma" w:cs="Tahoma"/>
                <w:lang w:eastAsia="en-GB"/>
              </w:rPr>
              <w:t>5</w:t>
            </w:r>
            <w:r w:rsidRPr="008D5452">
              <w:rPr>
                <w:rFonts w:ascii="Tahoma" w:hAnsi="Tahoma" w:cs="Tahoma"/>
                <w:lang w:eastAsia="en-GB"/>
              </w:rPr>
              <w:t>5    </w:t>
            </w:r>
          </w:p>
        </w:tc>
        <w:tc>
          <w:tcPr>
            <w:tcW w:w="2139" w:type="pct"/>
          </w:tcPr>
          <w:p w14:paraId="22AA1D84" w14:textId="50D9643A" w:rsidR="007D125A" w:rsidRPr="008D5452" w:rsidRDefault="002475A9" w:rsidP="00D77B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 xml:space="preserve">Somatic grounding &amp; Collective </w:t>
            </w:r>
            <w:proofErr w:type="spellStart"/>
            <w:r>
              <w:rPr>
                <w:rFonts w:ascii="Tahoma" w:hAnsi="Tahoma" w:cs="Tahoma"/>
                <w:lang w:eastAsia="en-GB"/>
              </w:rPr>
              <w:t>Centering</w:t>
            </w:r>
            <w:proofErr w:type="spellEnd"/>
          </w:p>
        </w:tc>
        <w:tc>
          <w:tcPr>
            <w:tcW w:w="1666" w:type="pct"/>
          </w:tcPr>
          <w:p w14:paraId="733B106A" w14:textId="2219B6B7" w:rsidR="007D125A" w:rsidRPr="008D5452" w:rsidRDefault="002475A9" w:rsidP="00D77B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House of Ditsie</w:t>
            </w:r>
            <w:r w:rsidR="00F02596">
              <w:rPr>
                <w:rFonts w:ascii="Tahoma" w:hAnsi="Tahoma" w:cs="Tahoma"/>
                <w:lang w:eastAsia="en-GB"/>
              </w:rPr>
              <w:t>: Bev &amp; Nicole Ditsie</w:t>
            </w:r>
          </w:p>
        </w:tc>
      </w:tr>
      <w:tr w:rsidR="007D125A" w:rsidRPr="008D5452" w14:paraId="19864847" w14:textId="77777777" w:rsidTr="00D77B32">
        <w:trPr>
          <w:trHeight w:val="232"/>
          <w:jc w:val="center"/>
        </w:trPr>
        <w:tc>
          <w:tcPr>
            <w:tcW w:w="1195" w:type="pct"/>
          </w:tcPr>
          <w:p w14:paraId="41846BE6" w14:textId="7FB59B08" w:rsidR="007D125A" w:rsidRPr="008D5452" w:rsidRDefault="007D125A" w:rsidP="00D77B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lang w:eastAsia="en-GB"/>
              </w:rPr>
              <w:t>18h</w:t>
            </w:r>
            <w:r w:rsidR="00187D18">
              <w:rPr>
                <w:rFonts w:ascii="Tahoma" w:hAnsi="Tahoma" w:cs="Tahoma"/>
                <w:lang w:eastAsia="en-GB"/>
              </w:rPr>
              <w:t>5</w:t>
            </w:r>
            <w:r w:rsidRPr="008D5452">
              <w:rPr>
                <w:rFonts w:ascii="Tahoma" w:hAnsi="Tahoma" w:cs="Tahoma"/>
                <w:lang w:eastAsia="en-GB"/>
              </w:rPr>
              <w:t>5 – 1</w:t>
            </w:r>
            <w:r w:rsidR="00A91B8D">
              <w:rPr>
                <w:rFonts w:ascii="Tahoma" w:hAnsi="Tahoma" w:cs="Tahoma"/>
                <w:lang w:eastAsia="en-GB"/>
              </w:rPr>
              <w:t>9</w:t>
            </w:r>
            <w:r w:rsidRPr="008D5452">
              <w:rPr>
                <w:rFonts w:ascii="Tahoma" w:hAnsi="Tahoma" w:cs="Tahoma"/>
                <w:lang w:eastAsia="en-GB"/>
              </w:rPr>
              <w:t>h</w:t>
            </w:r>
            <w:r w:rsidR="00A91B8D">
              <w:rPr>
                <w:rFonts w:ascii="Tahoma" w:hAnsi="Tahoma" w:cs="Tahoma"/>
                <w:lang w:eastAsia="en-GB"/>
              </w:rPr>
              <w:t>0</w:t>
            </w:r>
            <w:r w:rsidRPr="008D5452">
              <w:rPr>
                <w:rFonts w:ascii="Tahoma" w:hAnsi="Tahoma" w:cs="Tahoma"/>
                <w:lang w:eastAsia="en-GB"/>
              </w:rPr>
              <w:t>5</w:t>
            </w:r>
          </w:p>
        </w:tc>
        <w:tc>
          <w:tcPr>
            <w:tcW w:w="2139" w:type="pct"/>
          </w:tcPr>
          <w:p w14:paraId="102C21F0" w14:textId="573290DD" w:rsidR="007D125A" w:rsidRPr="008D5452" w:rsidRDefault="002475A9" w:rsidP="00D77B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Ministerial Reflection &amp; I Story launch</w:t>
            </w:r>
          </w:p>
        </w:tc>
        <w:tc>
          <w:tcPr>
            <w:tcW w:w="1666" w:type="pct"/>
          </w:tcPr>
          <w:p w14:paraId="081E9D54" w14:textId="6CB6771E" w:rsidR="007D125A" w:rsidRPr="008D5452" w:rsidRDefault="002475A9" w:rsidP="00D77B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Hon Steve Letsike</w:t>
            </w:r>
          </w:p>
        </w:tc>
      </w:tr>
      <w:tr w:rsidR="00AC3EF5" w:rsidRPr="008D5452" w14:paraId="52D48F95" w14:textId="77777777" w:rsidTr="00D77B32">
        <w:trPr>
          <w:trHeight w:val="232"/>
          <w:jc w:val="center"/>
        </w:trPr>
        <w:tc>
          <w:tcPr>
            <w:tcW w:w="1195" w:type="pct"/>
          </w:tcPr>
          <w:p w14:paraId="71FD5167" w14:textId="69FFEF10" w:rsidR="00AC3EF5" w:rsidRPr="008D5452" w:rsidRDefault="009D118F" w:rsidP="00D77B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lang w:eastAsia="en-GB"/>
              </w:rPr>
              <w:t>1</w:t>
            </w:r>
            <w:r w:rsidR="00A91B8D">
              <w:rPr>
                <w:rFonts w:ascii="Tahoma" w:hAnsi="Tahoma" w:cs="Tahoma"/>
                <w:lang w:eastAsia="en-GB"/>
              </w:rPr>
              <w:t>9</w:t>
            </w:r>
            <w:r w:rsidRPr="008D5452">
              <w:rPr>
                <w:rFonts w:ascii="Tahoma" w:hAnsi="Tahoma" w:cs="Tahoma"/>
                <w:lang w:eastAsia="en-GB"/>
              </w:rPr>
              <w:t>h</w:t>
            </w:r>
            <w:r w:rsidR="00A91B8D">
              <w:rPr>
                <w:rFonts w:ascii="Tahoma" w:hAnsi="Tahoma" w:cs="Tahoma"/>
                <w:lang w:eastAsia="en-GB"/>
              </w:rPr>
              <w:t>0</w:t>
            </w:r>
            <w:r w:rsidRPr="008D5452">
              <w:rPr>
                <w:rFonts w:ascii="Tahoma" w:hAnsi="Tahoma" w:cs="Tahoma"/>
                <w:lang w:eastAsia="en-GB"/>
              </w:rPr>
              <w:t>5 – 19h</w:t>
            </w:r>
            <w:r w:rsidR="00A91B8D">
              <w:rPr>
                <w:rFonts w:ascii="Tahoma" w:hAnsi="Tahoma" w:cs="Tahoma"/>
                <w:lang w:eastAsia="en-GB"/>
              </w:rPr>
              <w:t>15</w:t>
            </w:r>
          </w:p>
        </w:tc>
        <w:tc>
          <w:tcPr>
            <w:tcW w:w="2139" w:type="pct"/>
          </w:tcPr>
          <w:p w14:paraId="1E28D7D4" w14:textId="6EEF228B" w:rsidR="00AC3EF5" w:rsidRPr="008D5452" w:rsidRDefault="00F77D2D" w:rsidP="00D77B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 xml:space="preserve">I Stories live reading – Regional Voices (5 X </w:t>
            </w:r>
            <w:r w:rsidR="00C2311A">
              <w:rPr>
                <w:rFonts w:ascii="Tahoma" w:hAnsi="Tahoma" w:cs="Tahoma"/>
                <w:lang w:eastAsia="en-GB"/>
              </w:rPr>
              <w:t>2-minute</w:t>
            </w:r>
            <w:r>
              <w:rPr>
                <w:rFonts w:ascii="Tahoma" w:hAnsi="Tahoma" w:cs="Tahoma"/>
                <w:lang w:eastAsia="en-GB"/>
              </w:rPr>
              <w:t xml:space="preserve"> readings</w:t>
            </w:r>
            <w:r w:rsidR="000A549F">
              <w:rPr>
                <w:rFonts w:ascii="Tahoma" w:hAnsi="Tahoma" w:cs="Tahoma"/>
                <w:lang w:eastAsia="en-GB"/>
              </w:rPr>
              <w:t>)</w:t>
            </w:r>
          </w:p>
        </w:tc>
        <w:tc>
          <w:tcPr>
            <w:tcW w:w="1666" w:type="pct"/>
          </w:tcPr>
          <w:p w14:paraId="1FEC99CA" w14:textId="08597E37" w:rsidR="00AC3EF5" w:rsidRPr="008D5452" w:rsidRDefault="00F77D2D" w:rsidP="00D77B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Grantees from all 5 countries</w:t>
            </w:r>
          </w:p>
        </w:tc>
      </w:tr>
      <w:tr w:rsidR="007D125A" w:rsidRPr="008D5452" w14:paraId="7D49F44C" w14:textId="77777777" w:rsidTr="00D77B32">
        <w:trPr>
          <w:trHeight w:val="232"/>
          <w:jc w:val="center"/>
        </w:trPr>
        <w:tc>
          <w:tcPr>
            <w:tcW w:w="1195" w:type="pct"/>
          </w:tcPr>
          <w:p w14:paraId="4F8F9E70" w14:textId="482D35FA" w:rsidR="007D125A" w:rsidRPr="008D5452" w:rsidRDefault="009D118F" w:rsidP="00D77B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19:</w:t>
            </w:r>
            <w:r w:rsidR="00A91B8D">
              <w:rPr>
                <w:rFonts w:ascii="Tahoma" w:hAnsi="Tahoma" w:cs="Tahoma"/>
                <w:lang w:eastAsia="en-GB"/>
              </w:rPr>
              <w:t>15</w:t>
            </w:r>
            <w:r w:rsidRPr="008D5452">
              <w:rPr>
                <w:rFonts w:ascii="Tahoma" w:hAnsi="Tahoma" w:cs="Tahoma"/>
                <w:lang w:eastAsia="en-GB"/>
              </w:rPr>
              <w:t xml:space="preserve"> – 19:</w:t>
            </w:r>
            <w:r w:rsidR="00A91B8D">
              <w:rPr>
                <w:rFonts w:ascii="Tahoma" w:hAnsi="Tahoma" w:cs="Tahoma"/>
                <w:lang w:eastAsia="en-GB"/>
              </w:rPr>
              <w:t>20</w:t>
            </w:r>
          </w:p>
        </w:tc>
        <w:tc>
          <w:tcPr>
            <w:tcW w:w="2139" w:type="pct"/>
          </w:tcPr>
          <w:p w14:paraId="53BE15F0" w14:textId="3FC7CA81" w:rsidR="007D125A" w:rsidRPr="008D5452" w:rsidRDefault="005D1113" w:rsidP="00D77B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 xml:space="preserve">Original Marang Song performance </w:t>
            </w:r>
          </w:p>
        </w:tc>
        <w:tc>
          <w:tcPr>
            <w:tcW w:w="1666" w:type="pct"/>
          </w:tcPr>
          <w:p w14:paraId="3E5C7D91" w14:textId="311BD24C" w:rsidR="007D125A" w:rsidRPr="008D5452" w:rsidRDefault="005D1113" w:rsidP="00D77B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Toshi Haufiku – WLC Namibia</w:t>
            </w:r>
          </w:p>
        </w:tc>
      </w:tr>
      <w:tr w:rsidR="007D125A" w:rsidRPr="008D5452" w14:paraId="403B52F8" w14:textId="77777777" w:rsidTr="00D77B32">
        <w:trPr>
          <w:trHeight w:val="232"/>
          <w:jc w:val="center"/>
        </w:trPr>
        <w:tc>
          <w:tcPr>
            <w:tcW w:w="1195" w:type="pct"/>
          </w:tcPr>
          <w:p w14:paraId="192DF289" w14:textId="68E00974" w:rsidR="007D125A" w:rsidRPr="008D5452" w:rsidRDefault="00A91B8D" w:rsidP="00D77B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lang w:eastAsia="en-GB"/>
              </w:rPr>
              <w:t>19:20 –</w:t>
            </w:r>
            <w:r w:rsidR="00DD1457">
              <w:rPr>
                <w:rFonts w:ascii="Tahoma" w:hAnsi="Tahoma" w:cs="Tahoma"/>
                <w:lang w:eastAsia="en-GB"/>
              </w:rPr>
              <w:t xml:space="preserve"> 19:25</w:t>
            </w:r>
          </w:p>
        </w:tc>
        <w:tc>
          <w:tcPr>
            <w:tcW w:w="2139" w:type="pct"/>
          </w:tcPr>
          <w:p w14:paraId="12BE2D0A" w14:textId="1484D70F" w:rsidR="007D125A" w:rsidRPr="008D5452" w:rsidRDefault="005D1113" w:rsidP="00D77B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The Dawn moment – I Story Trailer Screening</w:t>
            </w:r>
            <w:r w:rsidR="00011CCE" w:rsidRPr="00011CCE">
              <w:t xml:space="preserve"> </w:t>
            </w:r>
            <w:r w:rsidR="00011CCE" w:rsidRPr="00011CCE">
              <w:rPr>
                <w:rFonts w:ascii="Tahoma" w:hAnsi="Tahoma" w:cs="Tahoma"/>
                <w:lang w:eastAsia="en-GB"/>
              </w:rPr>
              <w:t>(lights dim → sunrise light play → trailer begins)</w:t>
            </w:r>
          </w:p>
        </w:tc>
        <w:tc>
          <w:tcPr>
            <w:tcW w:w="1666" w:type="pct"/>
          </w:tcPr>
          <w:p w14:paraId="24D2A61C" w14:textId="62234132" w:rsidR="007D125A" w:rsidRPr="008D5452" w:rsidRDefault="001658CC" w:rsidP="00D77B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NNK</w:t>
            </w:r>
          </w:p>
        </w:tc>
      </w:tr>
      <w:tr w:rsidR="00AC3EF5" w:rsidRPr="008D5452" w14:paraId="21111255" w14:textId="77777777" w:rsidTr="00D77B32">
        <w:trPr>
          <w:trHeight w:val="232"/>
          <w:jc w:val="center"/>
        </w:trPr>
        <w:tc>
          <w:tcPr>
            <w:tcW w:w="1195" w:type="pct"/>
          </w:tcPr>
          <w:p w14:paraId="29F489DF" w14:textId="2F22A922" w:rsidR="00AC3EF5" w:rsidRPr="008D5452" w:rsidRDefault="00DD1457" w:rsidP="00D77B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8D5452">
              <w:rPr>
                <w:rFonts w:ascii="Tahoma" w:hAnsi="Tahoma" w:cs="Tahoma"/>
                <w:lang w:eastAsia="en-GB"/>
              </w:rPr>
              <w:t>19:2</w:t>
            </w:r>
            <w:r>
              <w:rPr>
                <w:rFonts w:ascii="Tahoma" w:hAnsi="Tahoma" w:cs="Tahoma"/>
                <w:lang w:eastAsia="en-GB"/>
              </w:rPr>
              <w:t>5</w:t>
            </w:r>
            <w:r w:rsidRPr="008D5452">
              <w:rPr>
                <w:rFonts w:ascii="Tahoma" w:hAnsi="Tahoma" w:cs="Tahoma"/>
                <w:lang w:eastAsia="en-GB"/>
              </w:rPr>
              <w:t xml:space="preserve"> – 19:</w:t>
            </w:r>
            <w:r>
              <w:rPr>
                <w:rFonts w:ascii="Tahoma" w:hAnsi="Tahoma" w:cs="Tahoma"/>
                <w:lang w:eastAsia="en-GB"/>
              </w:rPr>
              <w:t>30</w:t>
            </w:r>
          </w:p>
        </w:tc>
        <w:tc>
          <w:tcPr>
            <w:tcW w:w="2139" w:type="pct"/>
          </w:tcPr>
          <w:p w14:paraId="255A037C" w14:textId="3EE0D640" w:rsidR="00AC3EF5" w:rsidRPr="008D5452" w:rsidRDefault="001658CC" w:rsidP="00D77B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>Summit Ethos &amp; Collective Intention (how we hold the space together)</w:t>
            </w:r>
            <w:r w:rsidR="00DD1457">
              <w:rPr>
                <w:rFonts w:ascii="Tahoma" w:hAnsi="Tahoma" w:cs="Tahoma"/>
                <w:lang w:eastAsia="en-GB"/>
              </w:rPr>
              <w:t xml:space="preserve"> Standing acknowledgement, close &amp; Dinner</w:t>
            </w:r>
            <w:r w:rsidR="00DD1457" w:rsidRPr="008D5452">
              <w:rPr>
                <w:rFonts w:ascii="Tahoma" w:hAnsi="Tahoma" w:cs="Tahoma"/>
                <w:lang w:eastAsia="en-GB"/>
              </w:rPr>
              <w:t> </w:t>
            </w:r>
            <w:r w:rsidR="00DD1457">
              <w:rPr>
                <w:rFonts w:ascii="Tahoma" w:hAnsi="Tahoma" w:cs="Tahoma"/>
                <w:lang w:eastAsia="en-GB"/>
              </w:rPr>
              <w:t xml:space="preserve"> </w:t>
            </w:r>
          </w:p>
        </w:tc>
        <w:tc>
          <w:tcPr>
            <w:tcW w:w="1666" w:type="pct"/>
          </w:tcPr>
          <w:p w14:paraId="09446CDD" w14:textId="7C4AF349" w:rsidR="00AC3EF5" w:rsidRPr="008D5452" w:rsidRDefault="00DD1457" w:rsidP="00D77B32">
            <w:pPr>
              <w:textAlignment w:val="baseline"/>
              <w:rPr>
                <w:rFonts w:ascii="Tahoma" w:hAnsi="Tahoma" w:cs="Tahoma"/>
                <w:lang w:eastAsia="en-GB"/>
              </w:rPr>
            </w:pPr>
            <w:r w:rsidRPr="009442DC">
              <w:rPr>
                <w:rFonts w:ascii="Tahoma" w:hAnsi="Tahoma" w:cs="Tahoma"/>
                <w:lang w:eastAsia="en-GB"/>
              </w:rPr>
              <w:t>MC</w:t>
            </w:r>
          </w:p>
        </w:tc>
      </w:tr>
      <w:tr w:rsidR="00692253" w:rsidRPr="008D5452" w14:paraId="54E6B341" w14:textId="77777777" w:rsidTr="00D77B32">
        <w:trPr>
          <w:trHeight w:val="232"/>
          <w:jc w:val="center"/>
        </w:trPr>
        <w:tc>
          <w:tcPr>
            <w:tcW w:w="1195" w:type="pct"/>
          </w:tcPr>
          <w:p w14:paraId="4C3EC25A" w14:textId="30D9D4C0" w:rsidR="00692253" w:rsidRPr="008D5452" w:rsidRDefault="00692253" w:rsidP="00D77B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 xml:space="preserve">19.30 -19.35 </w:t>
            </w:r>
          </w:p>
        </w:tc>
        <w:tc>
          <w:tcPr>
            <w:tcW w:w="2139" w:type="pct"/>
          </w:tcPr>
          <w:p w14:paraId="1EB2D209" w14:textId="3D598BC2" w:rsidR="00692253" w:rsidRDefault="00692253" w:rsidP="00D77B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 xml:space="preserve">Administrative </w:t>
            </w:r>
            <w:r w:rsidR="003B226B">
              <w:rPr>
                <w:rFonts w:ascii="Tahoma" w:hAnsi="Tahoma" w:cs="Tahoma"/>
                <w:lang w:eastAsia="en-GB"/>
              </w:rPr>
              <w:t xml:space="preserve">announcements for the summit </w:t>
            </w:r>
          </w:p>
        </w:tc>
        <w:tc>
          <w:tcPr>
            <w:tcW w:w="1666" w:type="pct"/>
          </w:tcPr>
          <w:p w14:paraId="4D3066DB" w14:textId="5D942E3B" w:rsidR="00692253" w:rsidRPr="009442DC" w:rsidRDefault="00963FC3" w:rsidP="00D77B32">
            <w:pPr>
              <w:textAlignment w:val="baseline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lang w:eastAsia="en-GB"/>
              </w:rPr>
              <w:t xml:space="preserve">Tabetha Kanengoni and </w:t>
            </w:r>
            <w:proofErr w:type="spellStart"/>
            <w:r w:rsidR="003B226B">
              <w:rPr>
                <w:rFonts w:ascii="Tahoma" w:hAnsi="Tahoma" w:cs="Tahoma"/>
                <w:lang w:eastAsia="en-GB"/>
              </w:rPr>
              <w:t>Nomthi</w:t>
            </w:r>
            <w:proofErr w:type="spellEnd"/>
            <w:r w:rsidR="003B226B">
              <w:rPr>
                <w:rFonts w:ascii="Tahoma" w:hAnsi="Tahoma" w:cs="Tahoma"/>
                <w:lang w:eastAsia="en-GB"/>
              </w:rPr>
              <w:t xml:space="preserve"> Mankazana </w:t>
            </w:r>
          </w:p>
        </w:tc>
      </w:tr>
    </w:tbl>
    <w:p w14:paraId="62C1F9BD" w14:textId="77777777" w:rsidR="00AC3EF5" w:rsidRPr="007D125A" w:rsidRDefault="00AC3EF5" w:rsidP="00DD1457">
      <w:pPr>
        <w:spacing w:after="160" w:line="259" w:lineRule="auto"/>
        <w:rPr>
          <w:rFonts w:ascii="Tahoma" w:hAnsi="Tahoma" w:cs="Tahoma"/>
          <w:b/>
          <w:highlight w:val="yellow"/>
        </w:rPr>
      </w:pPr>
    </w:p>
    <w:sectPr w:rsidR="00AC3EF5" w:rsidRPr="007D125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25A"/>
    <w:rsid w:val="00011CCE"/>
    <w:rsid w:val="000A549F"/>
    <w:rsid w:val="001658CC"/>
    <w:rsid w:val="00187D18"/>
    <w:rsid w:val="001E4AAA"/>
    <w:rsid w:val="00220CB3"/>
    <w:rsid w:val="002475A9"/>
    <w:rsid w:val="00294507"/>
    <w:rsid w:val="003B226B"/>
    <w:rsid w:val="003B4AEF"/>
    <w:rsid w:val="0059267A"/>
    <w:rsid w:val="005D1113"/>
    <w:rsid w:val="00692253"/>
    <w:rsid w:val="007D125A"/>
    <w:rsid w:val="008E033E"/>
    <w:rsid w:val="00942618"/>
    <w:rsid w:val="009442DC"/>
    <w:rsid w:val="00963FC3"/>
    <w:rsid w:val="009C5E95"/>
    <w:rsid w:val="009D118F"/>
    <w:rsid w:val="009E4D37"/>
    <w:rsid w:val="00A4327C"/>
    <w:rsid w:val="00A91B8D"/>
    <w:rsid w:val="00AC3EF5"/>
    <w:rsid w:val="00AC799E"/>
    <w:rsid w:val="00AF0558"/>
    <w:rsid w:val="00C2311A"/>
    <w:rsid w:val="00D95412"/>
    <w:rsid w:val="00DD1457"/>
    <w:rsid w:val="00E52CCC"/>
    <w:rsid w:val="00ED3732"/>
    <w:rsid w:val="00F02596"/>
    <w:rsid w:val="00F230F2"/>
    <w:rsid w:val="00F7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58E1E"/>
  <w15:chartTrackingRefBased/>
  <w15:docId w15:val="{87C527CA-5C06-48ED-B575-32072CC3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25A"/>
    <w:pPr>
      <w:spacing w:after="0" w:line="240" w:lineRule="auto"/>
    </w:pPr>
    <w:rPr>
      <w:rFonts w:ascii="Calibri" w:eastAsia="Calibri" w:hAnsi="Calibri" w:cs="Times New Roman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125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D125A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kopanong.co.za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6b4bcc-3771-4cf3-910e-10b4da597aff">
      <Terms xmlns="http://schemas.microsoft.com/office/infopath/2007/PartnerControls"/>
    </lcf76f155ced4ddcb4097134ff3c332f>
    <TaxCatchAll xmlns="5c72703c-1067-4fa7-89cc-ef245258de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818AA992C224486F30831F6D9BFEC" ma:contentTypeVersion="18" ma:contentTypeDescription="Create a new document." ma:contentTypeScope="" ma:versionID="8b976f0daaadc00a03b0ba5a8aed4ca1">
  <xsd:schema xmlns:xsd="http://www.w3.org/2001/XMLSchema" xmlns:xs="http://www.w3.org/2001/XMLSchema" xmlns:p="http://schemas.microsoft.com/office/2006/metadata/properties" xmlns:ns2="386b4bcc-3771-4cf3-910e-10b4da597aff" xmlns:ns3="5c72703c-1067-4fa7-89cc-ef245258de7b" targetNamespace="http://schemas.microsoft.com/office/2006/metadata/properties" ma:root="true" ma:fieldsID="d1acf775177c2396fe9dd292c6f025bc" ns2:_="" ns3:_="">
    <xsd:import namespace="386b4bcc-3771-4cf3-910e-10b4da597aff"/>
    <xsd:import namespace="5c72703c-1067-4fa7-89cc-ef245258de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b4bcc-3771-4cf3-910e-10b4da597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00de80-7531-40b2-a37f-f138d0f80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703c-1067-4fa7-89cc-ef245258de7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bc4b65e-775a-4a0b-8a3f-ec286c64b49d}" ma:internalName="TaxCatchAll" ma:showField="CatchAllData" ma:web="5c72703c-1067-4fa7-89cc-ef245258de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DA0FFD-15DB-4CEE-A18F-9922A6D78BD1}">
  <ds:schemaRefs>
    <ds:schemaRef ds:uri="http://schemas.microsoft.com/office/2006/metadata/properties"/>
    <ds:schemaRef ds:uri="http://schemas.microsoft.com/office/infopath/2007/PartnerControls"/>
    <ds:schemaRef ds:uri="386b4bcc-3771-4cf3-910e-10b4da597aff"/>
    <ds:schemaRef ds:uri="5c72703c-1067-4fa7-89cc-ef245258de7b"/>
  </ds:schemaRefs>
</ds:datastoreItem>
</file>

<file path=customXml/itemProps2.xml><?xml version="1.0" encoding="utf-8"?>
<ds:datastoreItem xmlns:ds="http://schemas.openxmlformats.org/officeDocument/2006/customXml" ds:itemID="{4192DD36-999C-4822-8071-DBA6AD9F1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9521BE-5BAC-47DF-B838-52982014D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b4bcc-3771-4cf3-910e-10b4da597aff"/>
    <ds:schemaRef ds:uri="5c72703c-1067-4fa7-89cc-ef245258de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Nomthi Mankanzana</dc:creator>
  <cp:keywords/>
  <dc:description/>
  <cp:lastModifiedBy>Colleen Morna</cp:lastModifiedBy>
  <cp:revision>2</cp:revision>
  <dcterms:created xsi:type="dcterms:W3CDTF">2026-03-01T14:12:00Z</dcterms:created>
  <dcterms:modified xsi:type="dcterms:W3CDTF">2026-03-01T14:12:00Z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0x010100705818AA992C224486F30831F6D9BFEC</vt:lpwstr>
  </property>
  <property fmtid="{D5CDD505-2E9C-101B-9397-08002B2CF9AE}" pid="3" name="MediaServiceImageTags">
    <vt:lpwstr/>
  </property>
</Properties>
</file>